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2CF" w:rsidRDefault="00D252CF">
      <w:pPr>
        <w:rPr>
          <w:rFonts w:cs="Arial"/>
          <w:caps/>
          <w:shd w:val="clear" w:color="auto" w:fill="FFFFFF"/>
        </w:rPr>
      </w:pPr>
    </w:p>
    <w:p w:rsidR="00D252CF" w:rsidRDefault="00EF5CD4" w:rsidP="00F55FA3">
      <w:pPr>
        <w:pStyle w:val="Heading1"/>
      </w:pPr>
      <w:r>
        <w:t>Adding</w:t>
      </w:r>
      <w:bookmarkStart w:id="0" w:name="_GoBack"/>
      <w:bookmarkEnd w:id="0"/>
      <w:r w:rsidR="00AA2AFD" w:rsidRPr="00F55FA3">
        <w:t xml:space="preserve"> your</w:t>
      </w:r>
      <w:r w:rsidR="00682B87">
        <w:t xml:space="preserve"> </w:t>
      </w:r>
      <w:r w:rsidR="003A6B6A">
        <w:t>h</w:t>
      </w:r>
      <w:r w:rsidR="00AA2AFD" w:rsidRPr="00F55FA3">
        <w:t xml:space="preserve">andbook to </w:t>
      </w:r>
      <w:r w:rsidR="00682B87">
        <w:t>Blackboard</w:t>
      </w:r>
    </w:p>
    <w:p w:rsidR="00F55FA3" w:rsidRPr="00F55FA3" w:rsidRDefault="00F55FA3" w:rsidP="00F55FA3"/>
    <w:p w:rsidR="004C5044" w:rsidRDefault="004C5044" w:rsidP="004C5044">
      <w:pPr>
        <w:rPr>
          <w:rFonts w:cs="Arial"/>
        </w:rPr>
      </w:pPr>
    </w:p>
    <w:p w:rsidR="00CD0170" w:rsidRDefault="004C5044">
      <w:pPr>
        <w:rPr>
          <w:rFonts w:cs="Arial"/>
        </w:rPr>
      </w:pPr>
      <w:r>
        <w:rPr>
          <w:rFonts w:cs="Arial"/>
        </w:rPr>
        <w:t xml:space="preserve">The example below focuses on the </w:t>
      </w:r>
      <w:proofErr w:type="spellStart"/>
      <w:r>
        <w:rPr>
          <w:rFonts w:cs="Arial"/>
        </w:rPr>
        <w:t>Programme</w:t>
      </w:r>
      <w:proofErr w:type="spellEnd"/>
      <w:r>
        <w:rPr>
          <w:rFonts w:cs="Arial"/>
        </w:rPr>
        <w:t xml:space="preserve"> Handbook</w:t>
      </w:r>
      <w:r w:rsidR="00B01D16">
        <w:rPr>
          <w:rFonts w:cs="Arial"/>
        </w:rPr>
        <w:t xml:space="preserve">. </w:t>
      </w:r>
      <w:r w:rsidR="003A6B6A">
        <w:rPr>
          <w:rFonts w:cs="Arial"/>
        </w:rPr>
        <w:t>The “</w:t>
      </w:r>
      <w:proofErr w:type="spellStart"/>
      <w:r w:rsidR="003A6B6A">
        <w:rPr>
          <w:rFonts w:cs="Arial"/>
        </w:rPr>
        <w:t>Programme</w:t>
      </w:r>
      <w:proofErr w:type="spellEnd"/>
      <w:r w:rsidR="003A6B6A">
        <w:rPr>
          <w:rFonts w:cs="Arial"/>
        </w:rPr>
        <w:t xml:space="preserve"> Handbook Guidance and Template”</w:t>
      </w:r>
      <w:r w:rsidR="00E66764">
        <w:rPr>
          <w:rFonts w:cs="Arial"/>
        </w:rPr>
        <w:t xml:space="preserve"> for </w:t>
      </w:r>
      <w:r w:rsidR="00E66764" w:rsidRPr="00E66764">
        <w:rPr>
          <w:rFonts w:cs="Arial"/>
          <w:i/>
        </w:rPr>
        <w:t>2022-2023</w:t>
      </w:r>
      <w:r w:rsidR="003A6B6A">
        <w:rPr>
          <w:rFonts w:cs="Arial"/>
        </w:rPr>
        <w:t xml:space="preserve"> is currently located on the </w:t>
      </w:r>
      <w:hyperlink r:id="rId5" w:history="1">
        <w:r w:rsidR="003A6B6A" w:rsidRPr="003A6B6A">
          <w:rPr>
            <w:rStyle w:val="Hyperlink"/>
            <w:rFonts w:cs="Arial"/>
          </w:rPr>
          <w:t>DAQ Website at this link</w:t>
        </w:r>
      </w:hyperlink>
      <w:r w:rsidR="00C9138B">
        <w:rPr>
          <w:rFonts w:cs="Arial"/>
        </w:rPr>
        <w:t xml:space="preserve"> </w:t>
      </w:r>
    </w:p>
    <w:p w:rsidR="00CD0170" w:rsidRDefault="00CD0170">
      <w:pPr>
        <w:rPr>
          <w:rFonts w:cs="Arial"/>
        </w:rPr>
      </w:pPr>
    </w:p>
    <w:p w:rsidR="00BF4106" w:rsidRDefault="003A6B6A">
      <w:pPr>
        <w:rPr>
          <w:rFonts w:cs="Arial"/>
        </w:rPr>
      </w:pPr>
      <w:r>
        <w:rPr>
          <w:rFonts w:cs="Arial"/>
        </w:rPr>
        <w:t>Once you have adapted and developed the handbook for your own context</w:t>
      </w:r>
      <w:r w:rsidR="00E66764">
        <w:rPr>
          <w:rFonts w:cs="Arial"/>
        </w:rPr>
        <w:t xml:space="preserve">s, you should  upload </w:t>
      </w:r>
      <w:r w:rsidR="00B01D16">
        <w:rPr>
          <w:rFonts w:cs="Arial"/>
        </w:rPr>
        <w:t xml:space="preserve">the </w:t>
      </w:r>
      <w:r w:rsidR="00E66764">
        <w:rPr>
          <w:rFonts w:cs="Arial"/>
        </w:rPr>
        <w:t xml:space="preserve">handbook to </w:t>
      </w:r>
      <w:r w:rsidR="00B01D16">
        <w:rPr>
          <w:rFonts w:cs="Arial"/>
        </w:rPr>
        <w:t xml:space="preserve">the </w:t>
      </w:r>
      <w:proofErr w:type="spellStart"/>
      <w:r w:rsidR="00B01D16">
        <w:rPr>
          <w:rFonts w:cs="Arial"/>
        </w:rPr>
        <w:t>Programme</w:t>
      </w:r>
      <w:proofErr w:type="spellEnd"/>
      <w:r w:rsidR="00B01D16">
        <w:rPr>
          <w:rFonts w:cs="Arial"/>
        </w:rPr>
        <w:t xml:space="preserve"> Shell on Blackboard.</w:t>
      </w:r>
      <w:r w:rsidR="00E66764">
        <w:rPr>
          <w:rFonts w:cs="Arial"/>
        </w:rPr>
        <w:t xml:space="preserve"> </w:t>
      </w:r>
    </w:p>
    <w:p w:rsidR="00BF4106" w:rsidRDefault="006C794C" w:rsidP="006C794C">
      <w:pPr>
        <w:pStyle w:val="Heading1"/>
      </w:pPr>
      <w:r>
        <w:t>C</w:t>
      </w:r>
      <w:r w:rsidR="00BF4106">
        <w:t>reate a menu item for the handbook</w:t>
      </w:r>
    </w:p>
    <w:p w:rsidR="004C7AA3" w:rsidRDefault="004C7AA3" w:rsidP="004C7AA3"/>
    <w:p w:rsidR="004C7AA3" w:rsidRPr="004C7AA3" w:rsidRDefault="004C7AA3" w:rsidP="004C7AA3">
      <w:r w:rsidRPr="004C7AA3">
        <w:br/>
        <w:t xml:space="preserve">In Blackboard, navigate to the </w:t>
      </w:r>
      <w:proofErr w:type="spellStart"/>
      <w:r w:rsidR="00E66764">
        <w:t>Programme</w:t>
      </w:r>
      <w:proofErr w:type="spellEnd"/>
      <w:r w:rsidR="00E66764">
        <w:t xml:space="preserve"> or Module</w:t>
      </w:r>
      <w:r w:rsidRPr="004C7AA3">
        <w:t xml:space="preserve"> shell and </w:t>
      </w:r>
      <w:r w:rsidR="00E66764">
        <w:t>e</w:t>
      </w:r>
      <w:r w:rsidRPr="004C7AA3">
        <w:t xml:space="preserve">nsure </w:t>
      </w:r>
      <w:r w:rsidRPr="00E66764">
        <w:rPr>
          <w:i/>
        </w:rPr>
        <w:t>Edit Mode</w:t>
      </w:r>
      <w:r w:rsidRPr="004C7AA3">
        <w:t xml:space="preserve"> is ‘On’</w:t>
      </w:r>
    </w:p>
    <w:p w:rsidR="00BF4106" w:rsidRDefault="00BF4106">
      <w:pPr>
        <w:rPr>
          <w:rFonts w:cs="Arial"/>
        </w:rPr>
      </w:pPr>
    </w:p>
    <w:p w:rsidR="00E13BFA" w:rsidRPr="00AA2AFD" w:rsidRDefault="00E13BFA">
      <w:pPr>
        <w:rPr>
          <w:rFonts w:cs="Arial"/>
        </w:rPr>
      </w:pPr>
      <w:r>
        <w:t xml:space="preserve">The first thing you need to do is to create a menu item called </w:t>
      </w:r>
      <w:proofErr w:type="spellStart"/>
      <w:r>
        <w:t>Programme</w:t>
      </w:r>
      <w:proofErr w:type="spellEnd"/>
      <w:r>
        <w:t xml:space="preserve"> Handbook </w:t>
      </w:r>
      <w:r w:rsidR="00E66764">
        <w:t>To do so</w:t>
      </w:r>
      <w:r w:rsidR="00FA5571">
        <w:t xml:space="preserve">, </w:t>
      </w:r>
      <w:proofErr w:type="gramStart"/>
      <w:r w:rsidRPr="00D252CF">
        <w:t>Click</w:t>
      </w:r>
      <w:proofErr w:type="gramEnd"/>
      <w:r w:rsidRPr="00D252CF">
        <w:t xml:space="preserve"> on the little </w:t>
      </w:r>
      <w:r w:rsidRPr="00E13BFA">
        <w:rPr>
          <w:highlight w:val="yellow"/>
        </w:rPr>
        <w:t>‘+</w:t>
      </w:r>
      <w:r w:rsidRPr="00D252CF">
        <w:t>’ sign at the top-left of the left-hand menu, and select ‘Content Area’</w:t>
      </w:r>
    </w:p>
    <w:p w:rsidR="00D755D9" w:rsidRDefault="00D755D9"/>
    <w:p w:rsidR="00D252CF" w:rsidRDefault="00FF634F">
      <w:r>
        <w:rPr>
          <w:noProof/>
        </w:rPr>
        <w:drawing>
          <wp:inline distT="0" distB="0" distL="0" distR="0">
            <wp:extent cx="2860675" cy="914400"/>
            <wp:effectExtent l="0" t="0" r="0" b="0"/>
            <wp:docPr id="22" name="Picture 22" descr="Add content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d content ar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BFA" w:rsidRDefault="00E13BFA" w:rsidP="00BF4106"/>
    <w:p w:rsidR="00BF4106" w:rsidRDefault="00BF4106" w:rsidP="00BF4106"/>
    <w:p w:rsidR="00B07C85" w:rsidRDefault="00B07C85" w:rsidP="00175486"/>
    <w:p w:rsidR="00FA5571" w:rsidRDefault="00FA5571" w:rsidP="00FA5571">
      <w:r>
        <w:t xml:space="preserve">Type in </w:t>
      </w:r>
      <w:proofErr w:type="spellStart"/>
      <w:r>
        <w:t>Programme</w:t>
      </w:r>
      <w:proofErr w:type="spellEnd"/>
      <w:r>
        <w:t xml:space="preserve"> Handbook </w:t>
      </w:r>
      <w:r>
        <w:t xml:space="preserve">and submit. </w:t>
      </w:r>
    </w:p>
    <w:p w:rsidR="00B07C85" w:rsidRDefault="00B07C85" w:rsidP="00175486"/>
    <w:p w:rsidR="00FA5571" w:rsidRDefault="00175486" w:rsidP="006C794C">
      <w:r>
        <w:rPr>
          <w:noProof/>
        </w:rPr>
        <w:drawing>
          <wp:anchor distT="0" distB="0" distL="114300" distR="114300" simplePos="0" relativeHeight="251658240" behindDoc="0" locked="0" layoutInCell="1" allowOverlap="1" wp14:anchorId="0EC53CB6" wp14:editId="60967799">
            <wp:simplePos x="0" y="0"/>
            <wp:positionH relativeFrom="column">
              <wp:posOffset>0</wp:posOffset>
            </wp:positionH>
            <wp:positionV relativeFrom="paragraph">
              <wp:posOffset>329565</wp:posOffset>
            </wp:positionV>
            <wp:extent cx="2571750" cy="19240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571" w:rsidRDefault="005A4E4B" w:rsidP="006C794C">
      <w:proofErr w:type="spellStart"/>
      <w:r>
        <w:lastRenderedPageBreak/>
        <w:t>Programme</w:t>
      </w:r>
      <w:proofErr w:type="spellEnd"/>
      <w:r>
        <w:t xml:space="preserve"> Handbook should now appear on the left-hand menu.</w:t>
      </w:r>
    </w:p>
    <w:p w:rsidR="006C794C" w:rsidRDefault="006C794C" w:rsidP="006C794C">
      <w:pPr>
        <w:pStyle w:val="Heading1"/>
      </w:pPr>
      <w:r>
        <w:t>Copy and paste your handbook into Blackboard</w:t>
      </w:r>
    </w:p>
    <w:p w:rsidR="00682B87" w:rsidRDefault="00682B87" w:rsidP="00175486"/>
    <w:p w:rsidR="00B07C85" w:rsidRDefault="00B07C85" w:rsidP="00175486"/>
    <w:p w:rsidR="00B07C85" w:rsidRDefault="006C794C" w:rsidP="00175486">
      <w:r>
        <w:t>The</w:t>
      </w:r>
      <w:r w:rsidR="00682B87">
        <w:t xml:space="preserve"> </w:t>
      </w:r>
      <w:r>
        <w:t xml:space="preserve">following steps are </w:t>
      </w:r>
      <w:r w:rsidR="00645016">
        <w:t xml:space="preserve">the best </w:t>
      </w:r>
      <w:r>
        <w:t>way to copy and paste the content, while ensuring that the links work</w:t>
      </w:r>
      <w:r w:rsidR="00E66764">
        <w:t xml:space="preserve"> well</w:t>
      </w:r>
      <w:r>
        <w:t xml:space="preserve"> in Blackboard. </w:t>
      </w:r>
    </w:p>
    <w:p w:rsidR="00682B87" w:rsidRDefault="00682B87" w:rsidP="00175486"/>
    <w:p w:rsidR="00682B87" w:rsidRDefault="00682B87" w:rsidP="00C9138B">
      <w:pPr>
        <w:pStyle w:val="ListParagraph"/>
        <w:numPr>
          <w:ilvl w:val="0"/>
          <w:numId w:val="5"/>
        </w:numPr>
      </w:pPr>
      <w:r>
        <w:t xml:space="preserve">Go to the </w:t>
      </w:r>
      <w:proofErr w:type="spellStart"/>
      <w:r>
        <w:t>Programme</w:t>
      </w:r>
      <w:proofErr w:type="spellEnd"/>
      <w:r>
        <w:t xml:space="preserve"> Handbook </w:t>
      </w:r>
      <w:r w:rsidR="006C794C">
        <w:t xml:space="preserve">content </w:t>
      </w:r>
      <w:r>
        <w:t>area you’ve just created.</w:t>
      </w:r>
    </w:p>
    <w:p w:rsidR="00682B87" w:rsidRDefault="00682B87" w:rsidP="00175486"/>
    <w:p w:rsidR="00682B87" w:rsidRDefault="00C9138B" w:rsidP="00C9138B">
      <w:pPr>
        <w:pStyle w:val="ListParagraph"/>
        <w:numPr>
          <w:ilvl w:val="0"/>
          <w:numId w:val="5"/>
        </w:numPr>
      </w:pPr>
      <w:r>
        <w:t xml:space="preserve">In </w:t>
      </w:r>
      <w:r w:rsidRPr="00C9138B">
        <w:rPr>
          <w:i/>
        </w:rPr>
        <w:t>Edit</w:t>
      </w:r>
      <w:r>
        <w:t xml:space="preserve"> mode, </w:t>
      </w:r>
      <w:r w:rsidR="00682B87">
        <w:t xml:space="preserve">Select </w:t>
      </w:r>
      <w:r w:rsidR="00682B87" w:rsidRPr="004C5044">
        <w:rPr>
          <w:b/>
        </w:rPr>
        <w:t>Build Content</w:t>
      </w:r>
      <w:r w:rsidR="00682B87">
        <w:t>&gt;</w:t>
      </w:r>
      <w:r w:rsidR="00682B87" w:rsidRPr="004C5044">
        <w:rPr>
          <w:b/>
        </w:rPr>
        <w:t>Blank page</w:t>
      </w:r>
    </w:p>
    <w:p w:rsidR="00C9138B" w:rsidRDefault="00C9138B" w:rsidP="00C9138B">
      <w:pPr>
        <w:pStyle w:val="ListParagraph"/>
      </w:pPr>
    </w:p>
    <w:p w:rsidR="00C9138B" w:rsidRDefault="00C9138B" w:rsidP="00C9138B">
      <w:pPr>
        <w:pStyle w:val="ListParagraph"/>
        <w:numPr>
          <w:ilvl w:val="0"/>
          <w:numId w:val="5"/>
        </w:numPr>
      </w:pPr>
      <w:r>
        <w:t xml:space="preserve">Change the title to </w:t>
      </w:r>
      <w:proofErr w:type="spellStart"/>
      <w:r>
        <w:t>Programme</w:t>
      </w:r>
      <w:proofErr w:type="spellEnd"/>
      <w:r>
        <w:t xml:space="preserve"> Handbook.  Then Copy all of the text from your handbook and paste this into the text box. Click Submit.</w:t>
      </w:r>
    </w:p>
    <w:p w:rsidR="00C9138B" w:rsidRDefault="00C9138B" w:rsidP="00C9138B">
      <w:pPr>
        <w:pStyle w:val="ListParagraph"/>
        <w:numPr>
          <w:ilvl w:val="0"/>
          <w:numId w:val="6"/>
        </w:numPr>
      </w:pPr>
      <w:r>
        <w:t>Note as you copy and paste in, select the option to ‘Keep Forma</w:t>
      </w:r>
      <w:r w:rsidR="004C5044">
        <w:t>t</w:t>
      </w:r>
      <w:r>
        <w:t>ting’</w:t>
      </w:r>
    </w:p>
    <w:p w:rsidR="00C9138B" w:rsidRDefault="00C9138B" w:rsidP="00C9138B"/>
    <w:p w:rsidR="006C794C" w:rsidRDefault="004C5044" w:rsidP="00175486">
      <w:r>
        <w:rPr>
          <w:noProof/>
        </w:rPr>
        <w:drawing>
          <wp:anchor distT="0" distB="0" distL="114300" distR="114300" simplePos="0" relativeHeight="251697152" behindDoc="0" locked="0" layoutInCell="1" allowOverlap="0" wp14:anchorId="1DF0114D" wp14:editId="1DD4759D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3762000" cy="44280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2000" cy="44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B87" w:rsidRDefault="00682B87" w:rsidP="00175486"/>
    <w:p w:rsidR="006C794C" w:rsidRDefault="006C794C" w:rsidP="00175486"/>
    <w:p w:rsidR="006C794C" w:rsidRDefault="006C794C" w:rsidP="00175486"/>
    <w:p w:rsidR="00E053F4" w:rsidRDefault="002B1814" w:rsidP="00175486"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-287215</wp:posOffset>
                </wp:positionH>
                <wp:positionV relativeFrom="paragraph">
                  <wp:posOffset>556846</wp:posOffset>
                </wp:positionV>
                <wp:extent cx="4757615" cy="1737849"/>
                <wp:effectExtent l="0" t="0" r="24130" b="7239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7615" cy="1737849"/>
                          <a:chOff x="0" y="0"/>
                          <a:chExt cx="4757615" cy="1737849"/>
                        </a:xfrm>
                      </wpg:grpSpPr>
                      <wps:wsp>
                        <wps:cNvPr id="17" name="Oval 17"/>
                        <wps:cNvSpPr/>
                        <wps:spPr>
                          <a:xfrm>
                            <a:off x="0" y="0"/>
                            <a:ext cx="1422400" cy="3556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 flipH="1">
                            <a:off x="263769" y="679939"/>
                            <a:ext cx="770467" cy="1057910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049215" y="679939"/>
                            <a:ext cx="3708400" cy="3725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053F4" w:rsidRPr="00744D19" w:rsidRDefault="00E053F4">
                              <w:pPr>
                                <w:rPr>
                                  <w:color w:val="C00000"/>
                                  <w:lang w:val="en-GB"/>
                                </w:rPr>
                              </w:pPr>
                              <w:r w:rsidRPr="00744D19">
                                <w:rPr>
                                  <w:color w:val="C00000"/>
                                  <w:lang w:val="en-GB"/>
                                </w:rPr>
                                <w:t>Paste into the Text box (keep Formatting)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-22.6pt;margin-top:43.85pt;width:374.6pt;height:136.85pt;z-index:251711488" coordsize="47576,1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">
                <v:oval id="Oval 17" o:spid="_x0000_s1027" style="position:absolute;width:14224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" filled="f" strokecolor="#f79646 [3209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" o:spid="_x0000_s1028" type="#_x0000_t32" style="position:absolute;left:2637;top:6799;width:7705;height:105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" strokecolor="#c0504d [3205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9" type="#_x0000_t202" style="position:absolute;left:10492;top:6799;width:37084;height:3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<v:textbox>
                    <w:txbxContent>
                      <w:p w:rsidR="00E053F4" w:rsidRPr="00744D19" w:rsidRDefault="00E053F4">
                        <w:pPr>
                          <w:rPr>
                            <w:color w:val="C00000"/>
                            <w:lang w:val="en-GB"/>
                          </w:rPr>
                        </w:pPr>
                        <w:r w:rsidRPr="00744D19">
                          <w:rPr>
                            <w:color w:val="C00000"/>
                            <w:lang w:val="en-GB"/>
                          </w:rPr>
                          <w:t>Paste into the Text box (keep Formatting)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53F4">
        <w:rPr>
          <w:noProof/>
        </w:rPr>
        <w:drawing>
          <wp:anchor distT="0" distB="0" distL="114300" distR="114300" simplePos="0" relativeHeight="251705344" behindDoc="0" locked="0" layoutInCell="1" allowOverlap="1" wp14:anchorId="1F6CBAE2" wp14:editId="294A2B4C">
            <wp:simplePos x="0" y="0"/>
            <wp:positionH relativeFrom="margin">
              <wp:posOffset>-135467</wp:posOffset>
            </wp:positionH>
            <wp:positionV relativeFrom="paragraph">
              <wp:posOffset>3115733</wp:posOffset>
            </wp:positionV>
            <wp:extent cx="4648200" cy="131445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53F4">
        <w:rPr>
          <w:noProof/>
        </w:rPr>
        <w:drawing>
          <wp:anchor distT="0" distB="0" distL="114300" distR="114300" simplePos="0" relativeHeight="251666432" behindDoc="0" locked="0" layoutInCell="1" allowOverlap="1" wp14:anchorId="6147C4B9" wp14:editId="648DEDB0">
            <wp:simplePos x="0" y="0"/>
            <wp:positionH relativeFrom="margin">
              <wp:posOffset>-262890</wp:posOffset>
            </wp:positionH>
            <wp:positionV relativeFrom="paragraph">
              <wp:posOffset>580602</wp:posOffset>
            </wp:positionV>
            <wp:extent cx="5943600" cy="216027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486">
        <w:rPr>
          <w:noProof/>
        </w:rPr>
        <w:drawing>
          <wp:anchor distT="0" distB="0" distL="114300" distR="114300" simplePos="0" relativeHeight="251664384" behindDoc="0" locked="0" layoutInCell="1" allowOverlap="1" wp14:anchorId="55E78305" wp14:editId="1237ACF4">
            <wp:simplePos x="0" y="0"/>
            <wp:positionH relativeFrom="column">
              <wp:posOffset>0</wp:posOffset>
            </wp:positionH>
            <wp:positionV relativeFrom="paragraph">
              <wp:posOffset>330200</wp:posOffset>
            </wp:positionV>
            <wp:extent cx="4095750" cy="123825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3F4" w:rsidRDefault="00E053F4" w:rsidP="00175486"/>
    <w:p w:rsidR="00E053F4" w:rsidRDefault="00E053F4" w:rsidP="00175486"/>
    <w:p w:rsidR="00E053F4" w:rsidRDefault="00E053F4" w:rsidP="00175486"/>
    <w:p w:rsidR="00E053F4" w:rsidRDefault="00E053F4" w:rsidP="00175486"/>
    <w:p w:rsidR="008F6C19" w:rsidRDefault="008F6C19" w:rsidP="00175486"/>
    <w:p w:rsidR="008F6C19" w:rsidRDefault="00E053F4" w:rsidP="00175486">
      <w:r>
        <w:rPr>
          <w:noProof/>
        </w:rPr>
        <w:drawing>
          <wp:anchor distT="0" distB="0" distL="114300" distR="114300" simplePos="0" relativeHeight="251703296" behindDoc="0" locked="0" layoutInCell="1" allowOverlap="1" wp14:anchorId="1CAEBDB8" wp14:editId="76B0FAEE">
            <wp:simplePos x="0" y="0"/>
            <wp:positionH relativeFrom="margin">
              <wp:posOffset>-203835</wp:posOffset>
            </wp:positionH>
            <wp:positionV relativeFrom="paragraph">
              <wp:posOffset>298027</wp:posOffset>
            </wp:positionV>
            <wp:extent cx="4232910" cy="2809875"/>
            <wp:effectExtent l="0" t="0" r="0" b="952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291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1814" w:rsidRPr="002B1814" w:rsidRDefault="002B1814" w:rsidP="002B1814">
      <w:pPr>
        <w:pStyle w:val="NormalWeb"/>
        <w:rPr>
          <w:rFonts w:ascii="Arial" w:hAnsi="Arial" w:cs="Arial"/>
        </w:rPr>
      </w:pPr>
      <w:r w:rsidRPr="002B1814">
        <w:rPr>
          <w:rStyle w:val="Strong"/>
          <w:rFonts w:ascii="Arial" w:eastAsiaTheme="majorEastAsia" w:hAnsi="Arial" w:cs="Arial"/>
          <w:i/>
          <w:iCs/>
        </w:rPr>
        <w:t xml:space="preserve">Note - </w:t>
      </w:r>
      <w:r w:rsidRPr="002B1814">
        <w:rPr>
          <w:rStyle w:val="Emphasis"/>
          <w:rFonts w:ascii="Arial" w:eastAsiaTheme="majorEastAsia" w:hAnsi="Arial" w:cs="Arial"/>
        </w:rPr>
        <w:t>There is some flexibility as you may want to display your handbook </w:t>
      </w:r>
    </w:p>
    <w:p w:rsidR="002B1814" w:rsidRPr="002B1814" w:rsidRDefault="002B1814" w:rsidP="002B1814">
      <w:pPr>
        <w:pStyle w:val="NormalWeb"/>
        <w:rPr>
          <w:rFonts w:ascii="Arial" w:hAnsi="Arial" w:cs="Arial"/>
        </w:rPr>
      </w:pPr>
      <w:r w:rsidRPr="002B1814">
        <w:rPr>
          <w:rStyle w:val="Emphasis"/>
          <w:rFonts w:ascii="Arial" w:eastAsiaTheme="majorEastAsia" w:hAnsi="Arial" w:cs="Arial"/>
        </w:rPr>
        <w:t>*</w:t>
      </w:r>
      <w:r w:rsidRPr="002B1814">
        <w:rPr>
          <w:rFonts w:ascii="Arial" w:hAnsi="Arial" w:cs="Arial"/>
        </w:rPr>
        <w:t>P</w:t>
      </w:r>
      <w:r w:rsidRPr="002B1814">
        <w:rPr>
          <w:rStyle w:val="Strong"/>
          <w:rFonts w:ascii="Arial" w:eastAsiaTheme="majorEastAsia" w:hAnsi="Arial" w:cs="Arial"/>
        </w:rPr>
        <w:t>lease ensure that any alternative formats are accessible</w:t>
      </w:r>
      <w:r w:rsidRPr="002B1814">
        <w:rPr>
          <w:rFonts w:ascii="Arial" w:hAnsi="Arial" w:cs="Arial"/>
        </w:rPr>
        <w:t>.</w:t>
      </w:r>
    </w:p>
    <w:p w:rsidR="002B1814" w:rsidRPr="002B1814" w:rsidRDefault="002B1814" w:rsidP="002B1814">
      <w:pPr>
        <w:pStyle w:val="NormalWeb"/>
        <w:rPr>
          <w:rFonts w:ascii="Arial" w:hAnsi="Arial" w:cs="Arial"/>
        </w:rPr>
      </w:pPr>
      <w:r w:rsidRPr="002B1814">
        <w:rPr>
          <w:rStyle w:val="Emphasis"/>
          <w:rFonts w:ascii="Arial" w:eastAsiaTheme="majorEastAsia" w:hAnsi="Arial" w:cs="Arial"/>
        </w:rPr>
        <w:t>*To display your handbook with Sway, [</w:t>
      </w:r>
      <w:hyperlink r:id="rId13" w:history="1">
        <w:r w:rsidRPr="002B1814">
          <w:rPr>
            <w:rStyle w:val="Hyperlink"/>
            <w:rFonts w:ascii="Arial" w:eastAsiaTheme="majorEastAsia" w:hAnsi="Arial" w:cs="Arial"/>
            <w:i/>
            <w:iCs/>
          </w:rPr>
          <w:t>see how-to save as Sway</w:t>
        </w:r>
      </w:hyperlink>
      <w:r w:rsidRPr="002B1814">
        <w:rPr>
          <w:rStyle w:val="Emphasis"/>
          <w:rFonts w:ascii="Arial" w:eastAsiaTheme="majorEastAsia" w:hAnsi="Arial" w:cs="Arial"/>
        </w:rPr>
        <w:t>]</w:t>
      </w:r>
    </w:p>
    <w:p w:rsidR="002B1814" w:rsidRDefault="002B1814" w:rsidP="002B1814">
      <w:pPr>
        <w:pStyle w:val="NormalWeb"/>
        <w:rPr>
          <w:rFonts w:ascii="Arial" w:hAnsi="Arial" w:cs="Arial"/>
          <w:shd w:val="clear" w:color="auto" w:fill="FFFFFF"/>
        </w:rPr>
      </w:pPr>
      <w:r w:rsidRPr="002B1814">
        <w:rPr>
          <w:rStyle w:val="Emphasis"/>
          <w:rFonts w:ascii="Arial" w:eastAsiaTheme="majorEastAsia" w:hAnsi="Arial" w:cs="Arial"/>
          <w:shd w:val="clear" w:color="auto" w:fill="FFFFFF"/>
        </w:rPr>
        <w:t>Please ensure that you have removed all annotation and guidance notes from the handbook. </w:t>
      </w:r>
      <w:r w:rsidRPr="002B1814">
        <w:rPr>
          <w:rFonts w:ascii="Arial" w:hAnsi="Arial" w:cs="Arial"/>
          <w:shd w:val="clear" w:color="auto" w:fill="FFFFFF"/>
        </w:rPr>
        <w:t xml:space="preserve">You can remove the pink boxes easily, by selecting the box and click X </w:t>
      </w:r>
      <w:r w:rsidR="00B449CE">
        <w:rPr>
          <w:rFonts w:ascii="Arial" w:hAnsi="Arial" w:cs="Arial"/>
          <w:shd w:val="clear" w:color="auto" w:fill="FFFFFF"/>
        </w:rPr>
        <w:t xml:space="preserve">to </w:t>
      </w:r>
      <w:r w:rsidRPr="002B1814">
        <w:rPr>
          <w:rFonts w:ascii="Arial" w:hAnsi="Arial" w:cs="Arial"/>
          <w:shd w:val="clear" w:color="auto" w:fill="FFFFFF"/>
        </w:rPr>
        <w:t>delete.</w:t>
      </w:r>
    </w:p>
    <w:p w:rsidR="001403A7" w:rsidRDefault="001403A7" w:rsidP="00175486"/>
    <w:p w:rsidR="001403A7" w:rsidRDefault="001403A7" w:rsidP="00175486"/>
    <w:sectPr w:rsidR="0014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6A6E"/>
    <w:multiLevelType w:val="hybridMultilevel"/>
    <w:tmpl w:val="3B908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535AF"/>
    <w:multiLevelType w:val="hybridMultilevel"/>
    <w:tmpl w:val="98D806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E4625"/>
    <w:multiLevelType w:val="hybridMultilevel"/>
    <w:tmpl w:val="6ADA9B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062D5"/>
    <w:multiLevelType w:val="hybridMultilevel"/>
    <w:tmpl w:val="BFD4DF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40F90"/>
    <w:multiLevelType w:val="hybridMultilevel"/>
    <w:tmpl w:val="77101F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EF769A"/>
    <w:multiLevelType w:val="hybridMultilevel"/>
    <w:tmpl w:val="93B61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04"/>
    <w:rsid w:val="00007541"/>
    <w:rsid w:val="001403A7"/>
    <w:rsid w:val="00175486"/>
    <w:rsid w:val="001F459D"/>
    <w:rsid w:val="00240A81"/>
    <w:rsid w:val="002B1814"/>
    <w:rsid w:val="002E1404"/>
    <w:rsid w:val="003A6B6A"/>
    <w:rsid w:val="004C5044"/>
    <w:rsid w:val="004C7AA3"/>
    <w:rsid w:val="005A4E4B"/>
    <w:rsid w:val="005C0F9C"/>
    <w:rsid w:val="00645016"/>
    <w:rsid w:val="00682B87"/>
    <w:rsid w:val="00695FEF"/>
    <w:rsid w:val="006A527C"/>
    <w:rsid w:val="006C794C"/>
    <w:rsid w:val="0071629F"/>
    <w:rsid w:val="00744D19"/>
    <w:rsid w:val="00756905"/>
    <w:rsid w:val="007640BE"/>
    <w:rsid w:val="007D1270"/>
    <w:rsid w:val="007F139A"/>
    <w:rsid w:val="008F6C19"/>
    <w:rsid w:val="0099005E"/>
    <w:rsid w:val="00A2446E"/>
    <w:rsid w:val="00A73E10"/>
    <w:rsid w:val="00AA2AFD"/>
    <w:rsid w:val="00B01D16"/>
    <w:rsid w:val="00B07C85"/>
    <w:rsid w:val="00B449CE"/>
    <w:rsid w:val="00B46D64"/>
    <w:rsid w:val="00B50EC3"/>
    <w:rsid w:val="00B636F8"/>
    <w:rsid w:val="00BA7EB6"/>
    <w:rsid w:val="00BC7FD2"/>
    <w:rsid w:val="00BF4106"/>
    <w:rsid w:val="00C8082B"/>
    <w:rsid w:val="00C9138B"/>
    <w:rsid w:val="00CD0170"/>
    <w:rsid w:val="00D252CF"/>
    <w:rsid w:val="00D755D9"/>
    <w:rsid w:val="00D91CF6"/>
    <w:rsid w:val="00DF0E04"/>
    <w:rsid w:val="00E053F4"/>
    <w:rsid w:val="00E13BFA"/>
    <w:rsid w:val="00E26E2C"/>
    <w:rsid w:val="00E66764"/>
    <w:rsid w:val="00EF5CD4"/>
    <w:rsid w:val="00F10779"/>
    <w:rsid w:val="00F55FA3"/>
    <w:rsid w:val="00FA5571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09971"/>
  <w15:docId w15:val="{38C4D42A-B19A-4A3A-B3B4-B5C4D29C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FA3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B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6A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B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B181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elt.our.dmu.ac.uk/converting-a-0365-word-document-to-a-simple-webpage-using-swa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dmu.ac.uk/about-dmu/quality-management-and-policy/academic-quality/programme-approval-and-management/programme-approval-management-guidance-forms.aspx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11</TotalTime>
  <Pages>4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Upload your handbook to Blackboard</vt:lpstr>
      <vt:lpstr>Create a menu item for the handbook</vt:lpstr>
      <vt:lpstr>Copy and paste your handbook into Blackboard</vt:lpstr>
    </vt:vector>
  </TitlesOfParts>
  <Company>De Montfort University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Conboy</dc:creator>
  <cp:keywords/>
  <dc:description/>
  <cp:lastModifiedBy>Heather Conboy</cp:lastModifiedBy>
  <cp:revision>3</cp:revision>
  <dcterms:created xsi:type="dcterms:W3CDTF">2022-05-30T13:36:00Z</dcterms:created>
  <dcterms:modified xsi:type="dcterms:W3CDTF">2022-05-30T13:49:00Z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