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654EC" w14:textId="6FE01E9F" w:rsidR="007A45E2" w:rsidRDefault="00EF0A8C" w:rsidP="00C73377">
      <w:pPr>
        <w:pStyle w:val="Heading1"/>
        <w:spacing w:line="276" w:lineRule="auto"/>
      </w:pPr>
      <w:r>
        <w:t>Digital T</w:t>
      </w:r>
      <w:r w:rsidR="00DC0791">
        <w:t>eaching</w:t>
      </w:r>
      <w:r w:rsidR="006A422C">
        <w:t xml:space="preserve"> and Learning</w:t>
      </w:r>
      <w:r w:rsidR="00DC0791">
        <w:t xml:space="preserve"> approach</w:t>
      </w:r>
      <w:r>
        <w:t>es</w:t>
      </w:r>
      <w:r w:rsidR="00DC0791">
        <w:t xml:space="preserve"> and technology options</w:t>
      </w:r>
    </w:p>
    <w:p w14:paraId="1377CD45" w14:textId="26A25B60" w:rsidR="00DC0791" w:rsidRDefault="009948DB" w:rsidP="00724E5D">
      <w:pPr>
        <w:spacing w:before="240" w:line="276" w:lineRule="auto"/>
      </w:pPr>
      <w:r>
        <w:t xml:space="preserve">This tool provides a selection of technologies available to support various approaches to </w:t>
      </w:r>
      <w:r w:rsidR="000021F8">
        <w:t>online learning events</w:t>
      </w:r>
      <w:r>
        <w:t xml:space="preserve">.  </w:t>
      </w:r>
      <w:r w:rsidR="00AF3843">
        <w:t>If you are unsure of the best option to employ</w:t>
      </w:r>
      <w:r w:rsidR="00AF3843" w:rsidRPr="00AF3843">
        <w:t xml:space="preserve"> </w:t>
      </w:r>
      <w:r w:rsidR="00AF3843">
        <w:t xml:space="preserve">or if you have an idea for a teaching approach and would like advice about the best tool for delivery </w:t>
      </w:r>
      <w:r w:rsidR="00BF5B77">
        <w:t>do please contact a member of the CELT</w:t>
      </w:r>
      <w:r w:rsidR="00AF3843">
        <w:t>. The CELT team will be able to provide</w:t>
      </w:r>
      <w:r>
        <w:t xml:space="preserve"> </w:t>
      </w:r>
      <w:r w:rsidR="00AF3843">
        <w:t>technical and pedagogic advice and guidance to support your u</w:t>
      </w:r>
      <w:bookmarkStart w:id="0" w:name="_GoBack"/>
      <w:bookmarkEnd w:id="0"/>
      <w:r w:rsidR="00AF3843">
        <w:t xml:space="preserve">se of the various tools listed below. </w:t>
      </w:r>
    </w:p>
    <w:p w14:paraId="3D982DBE" w14:textId="27AB1C3A" w:rsidR="005E72A3" w:rsidRDefault="005E72A3" w:rsidP="00724E5D">
      <w:pPr>
        <w:spacing w:before="240" w:line="276" w:lineRule="auto"/>
      </w:pPr>
      <w:r>
        <w:t>Please note that many of these tools can be readily combined to provide a</w:t>
      </w:r>
      <w:r w:rsidR="004A6E5D">
        <w:t xml:space="preserve"> suite of options for supporting learning.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2054" w:rsidRPr="000225BC" w14:paraId="47209915" w14:textId="77777777" w:rsidTr="007A2054">
        <w:tc>
          <w:tcPr>
            <w:tcW w:w="4508" w:type="dxa"/>
          </w:tcPr>
          <w:p w14:paraId="7394CA1B" w14:textId="2E349372" w:rsidR="007A2054" w:rsidRPr="000225BC" w:rsidRDefault="00D548FD" w:rsidP="00724E5D">
            <w:pPr>
              <w:pStyle w:val="Heading2"/>
              <w:spacing w:before="240" w:line="276" w:lineRule="auto"/>
              <w:outlineLvl w:val="1"/>
            </w:pPr>
            <w:r>
              <w:t>Digital t</w:t>
            </w:r>
            <w:r w:rsidR="000225BC" w:rsidRPr="000225BC">
              <w:t>eaching approach</w:t>
            </w:r>
          </w:p>
        </w:tc>
        <w:tc>
          <w:tcPr>
            <w:tcW w:w="4508" w:type="dxa"/>
          </w:tcPr>
          <w:p w14:paraId="2E1A6EFD" w14:textId="5F30EA97" w:rsidR="007A2054" w:rsidRPr="000225BC" w:rsidRDefault="000225BC" w:rsidP="00724E5D">
            <w:pPr>
              <w:pStyle w:val="Heading2"/>
              <w:spacing w:before="240" w:line="276" w:lineRule="auto"/>
              <w:outlineLvl w:val="1"/>
            </w:pPr>
            <w:r w:rsidRPr="000225BC">
              <w:t>Learning and Teaching tool</w:t>
            </w:r>
            <w:r w:rsidR="009948DB">
              <w:t xml:space="preserve"> options</w:t>
            </w:r>
          </w:p>
        </w:tc>
      </w:tr>
      <w:tr w:rsidR="007A2054" w14:paraId="463643F2" w14:textId="77777777" w:rsidTr="007A2054">
        <w:tc>
          <w:tcPr>
            <w:tcW w:w="4508" w:type="dxa"/>
          </w:tcPr>
          <w:p w14:paraId="489D84CF" w14:textId="1608F1AD" w:rsidR="007A2054" w:rsidRDefault="000225BC" w:rsidP="00C73377">
            <w:pPr>
              <w:spacing w:line="276" w:lineRule="auto"/>
            </w:pPr>
            <w:r>
              <w:t>Synchronous</w:t>
            </w:r>
            <w:r w:rsidR="009948DB">
              <w:t xml:space="preserve"> </w:t>
            </w:r>
            <w:r w:rsidR="00225B1E">
              <w:t>sessions</w:t>
            </w:r>
            <w:r w:rsidR="00675A81">
              <w:t xml:space="preserve"> </w:t>
            </w:r>
          </w:p>
        </w:tc>
        <w:tc>
          <w:tcPr>
            <w:tcW w:w="4508" w:type="dxa"/>
          </w:tcPr>
          <w:p w14:paraId="6775774D" w14:textId="77777777" w:rsidR="00F07F68" w:rsidRDefault="00F07F68" w:rsidP="00C73377">
            <w:pPr>
              <w:spacing w:line="276" w:lineRule="auto"/>
              <w:ind w:left="-18"/>
            </w:pPr>
            <w:r>
              <w:t xml:space="preserve">Blackboard Collaborate </w:t>
            </w:r>
          </w:p>
          <w:p w14:paraId="5DFCCC4B" w14:textId="6C2EAF3F" w:rsidR="009948DB" w:rsidRDefault="009948DB" w:rsidP="00C73377">
            <w:pPr>
              <w:spacing w:line="276" w:lineRule="auto"/>
              <w:ind w:left="-18"/>
            </w:pPr>
            <w:r>
              <w:t>Microsoft Teams meeting</w:t>
            </w:r>
          </w:p>
        </w:tc>
      </w:tr>
      <w:tr w:rsidR="007A2054" w14:paraId="1659E8A8" w14:textId="77777777" w:rsidTr="007A2054">
        <w:tc>
          <w:tcPr>
            <w:tcW w:w="4508" w:type="dxa"/>
          </w:tcPr>
          <w:p w14:paraId="2AD96791" w14:textId="4AD43571" w:rsidR="007A2054" w:rsidRDefault="00225B1E" w:rsidP="00C73377">
            <w:pPr>
              <w:spacing w:line="276" w:lineRule="auto"/>
            </w:pPr>
            <w:r>
              <w:t xml:space="preserve">Asynchronous </w:t>
            </w:r>
            <w:r w:rsidR="00D51B11">
              <w:t xml:space="preserve">(recorded) </w:t>
            </w:r>
            <w:r>
              <w:t>sessions</w:t>
            </w:r>
          </w:p>
        </w:tc>
        <w:tc>
          <w:tcPr>
            <w:tcW w:w="4508" w:type="dxa"/>
          </w:tcPr>
          <w:p w14:paraId="08BE4C16" w14:textId="77777777" w:rsidR="007A2054" w:rsidRDefault="00225B1E" w:rsidP="00C73377">
            <w:pPr>
              <w:spacing w:line="276" w:lineRule="auto"/>
              <w:ind w:left="-18"/>
            </w:pPr>
            <w:r>
              <w:t>DMU Replay</w:t>
            </w:r>
          </w:p>
          <w:p w14:paraId="37886D90" w14:textId="77777777" w:rsidR="00866F69" w:rsidRDefault="00866F69" w:rsidP="00C73377">
            <w:pPr>
              <w:spacing w:line="276" w:lineRule="auto"/>
              <w:ind w:left="-18"/>
            </w:pPr>
            <w:r>
              <w:t>Teams meeting (downloaded to DMU Replay)</w:t>
            </w:r>
          </w:p>
          <w:p w14:paraId="13E840F6" w14:textId="77777777" w:rsidR="00866F69" w:rsidRDefault="00866F69" w:rsidP="00866F69">
            <w:pPr>
              <w:spacing w:line="276" w:lineRule="auto"/>
              <w:ind w:left="-18"/>
            </w:pPr>
            <w:r>
              <w:t>Blackboard Collaborate (downloaded to DMU Replay)</w:t>
            </w:r>
          </w:p>
          <w:p w14:paraId="7166F88B" w14:textId="73E9194A" w:rsidR="00960CF5" w:rsidRDefault="00960CF5" w:rsidP="00866F69">
            <w:pPr>
              <w:spacing w:line="276" w:lineRule="auto"/>
              <w:ind w:left="-18"/>
            </w:pPr>
            <w:proofErr w:type="spellStart"/>
            <w:r>
              <w:t>Linkedin</w:t>
            </w:r>
            <w:proofErr w:type="spellEnd"/>
            <w:r>
              <w:t xml:space="preserve"> Learning</w:t>
            </w:r>
            <w:r w:rsidR="00C17AF2">
              <w:t xml:space="preserve"> (pre-recorded resources)</w:t>
            </w:r>
          </w:p>
        </w:tc>
      </w:tr>
      <w:tr w:rsidR="00F07F68" w14:paraId="4A2F2B1E" w14:textId="77777777" w:rsidTr="007A2054">
        <w:tc>
          <w:tcPr>
            <w:tcW w:w="4508" w:type="dxa"/>
          </w:tcPr>
          <w:p w14:paraId="371D7654" w14:textId="219A49B1" w:rsidR="00F07F68" w:rsidRDefault="00F07F68" w:rsidP="00C73377">
            <w:pPr>
              <w:spacing w:line="276" w:lineRule="auto"/>
            </w:pPr>
            <w:r>
              <w:t>Forum discussions</w:t>
            </w:r>
          </w:p>
        </w:tc>
        <w:tc>
          <w:tcPr>
            <w:tcW w:w="4508" w:type="dxa"/>
          </w:tcPr>
          <w:p w14:paraId="7E6169EB" w14:textId="77777777" w:rsidR="00F07F68" w:rsidRDefault="00F07F68" w:rsidP="00C73377">
            <w:pPr>
              <w:spacing w:line="276" w:lineRule="auto"/>
              <w:ind w:left="-18"/>
            </w:pPr>
            <w:r>
              <w:t>Blackboard discussion board</w:t>
            </w:r>
          </w:p>
          <w:p w14:paraId="00514E22" w14:textId="13D25910" w:rsidR="00160757" w:rsidRDefault="00160757" w:rsidP="00C73377">
            <w:pPr>
              <w:spacing w:line="276" w:lineRule="auto"/>
              <w:ind w:left="-18"/>
            </w:pPr>
            <w:r>
              <w:t>Microsoft Teams chat</w:t>
            </w:r>
          </w:p>
        </w:tc>
      </w:tr>
      <w:tr w:rsidR="00F07F68" w14:paraId="4FA5328E" w14:textId="77777777" w:rsidTr="007A2054">
        <w:tc>
          <w:tcPr>
            <w:tcW w:w="4508" w:type="dxa"/>
          </w:tcPr>
          <w:p w14:paraId="6A4D9493" w14:textId="4FDECC2E" w:rsidR="00F07F68" w:rsidRDefault="00B76838" w:rsidP="00C73377">
            <w:pPr>
              <w:spacing w:line="276" w:lineRule="auto"/>
            </w:pPr>
            <w:r>
              <w:t>Blogging</w:t>
            </w:r>
          </w:p>
        </w:tc>
        <w:tc>
          <w:tcPr>
            <w:tcW w:w="4508" w:type="dxa"/>
          </w:tcPr>
          <w:p w14:paraId="3D49B4AD" w14:textId="0EB8CDFE" w:rsidR="00B76838" w:rsidRDefault="00B76838" w:rsidP="00C73377">
            <w:pPr>
              <w:spacing w:line="276" w:lineRule="auto"/>
              <w:ind w:left="-18"/>
            </w:pPr>
            <w:proofErr w:type="spellStart"/>
            <w:r>
              <w:t>OurDMU</w:t>
            </w:r>
            <w:proofErr w:type="spellEnd"/>
            <w:r>
              <w:t xml:space="preserve"> (formerly DMU Commons)</w:t>
            </w:r>
          </w:p>
        </w:tc>
      </w:tr>
      <w:tr w:rsidR="007A2054" w14:paraId="3E91320A" w14:textId="77777777" w:rsidTr="007A2054">
        <w:tc>
          <w:tcPr>
            <w:tcW w:w="4508" w:type="dxa"/>
          </w:tcPr>
          <w:p w14:paraId="123F27C3" w14:textId="78B8DB30" w:rsidR="007A2054" w:rsidRDefault="00675A81" w:rsidP="00C73377">
            <w:pPr>
              <w:spacing w:line="276" w:lineRule="auto"/>
            </w:pPr>
            <w:r>
              <w:t>S</w:t>
            </w:r>
            <w:r w:rsidR="00D51B11">
              <w:t>urveys and quizzes</w:t>
            </w:r>
          </w:p>
        </w:tc>
        <w:tc>
          <w:tcPr>
            <w:tcW w:w="4508" w:type="dxa"/>
          </w:tcPr>
          <w:p w14:paraId="26B59554" w14:textId="432DE632" w:rsidR="007A2054" w:rsidRDefault="00D51B11" w:rsidP="00C73377">
            <w:pPr>
              <w:spacing w:line="276" w:lineRule="auto"/>
              <w:ind w:left="-18"/>
            </w:pPr>
            <w:r>
              <w:t>Microsoft Forms</w:t>
            </w:r>
            <w:r w:rsidR="009025F5">
              <w:t xml:space="preserve"> (can be linked to </w:t>
            </w:r>
            <w:r w:rsidR="002B76C1">
              <w:t>synchronous teaching events</w:t>
            </w:r>
            <w:r w:rsidR="002E7AF1">
              <w:t xml:space="preserve"> using Collaborate or Teams</w:t>
            </w:r>
            <w:r w:rsidR="002B76C1">
              <w:t>)</w:t>
            </w:r>
          </w:p>
          <w:p w14:paraId="1BE51632" w14:textId="09507B9B" w:rsidR="00DC4C7E" w:rsidRDefault="00DC4C7E" w:rsidP="00C73377">
            <w:pPr>
              <w:spacing w:line="276" w:lineRule="auto"/>
              <w:ind w:left="-18"/>
            </w:pPr>
            <w:r>
              <w:t>Blackboard Tests</w:t>
            </w:r>
            <w:r w:rsidR="00C17AF2">
              <w:t xml:space="preserve"> and Surveys</w:t>
            </w:r>
          </w:p>
        </w:tc>
      </w:tr>
      <w:tr w:rsidR="007A2054" w14:paraId="59F1504A" w14:textId="77777777" w:rsidTr="007A2054">
        <w:tc>
          <w:tcPr>
            <w:tcW w:w="4508" w:type="dxa"/>
          </w:tcPr>
          <w:p w14:paraId="6339741C" w14:textId="10D0A145" w:rsidR="007A2054" w:rsidRDefault="00B76838" w:rsidP="00C73377">
            <w:pPr>
              <w:spacing w:line="276" w:lineRule="auto"/>
            </w:pPr>
            <w:proofErr w:type="spellStart"/>
            <w:r>
              <w:t>ePortfolios</w:t>
            </w:r>
            <w:proofErr w:type="spellEnd"/>
          </w:p>
        </w:tc>
        <w:tc>
          <w:tcPr>
            <w:tcW w:w="4508" w:type="dxa"/>
          </w:tcPr>
          <w:p w14:paraId="50DDD6EE" w14:textId="77777777" w:rsidR="007A2054" w:rsidRDefault="00B76838" w:rsidP="00C73377">
            <w:pPr>
              <w:spacing w:line="276" w:lineRule="auto"/>
              <w:ind w:left="-18"/>
            </w:pPr>
            <w:r>
              <w:t>Microsoft One Note Class Notebook</w:t>
            </w:r>
          </w:p>
          <w:p w14:paraId="6C6710A0" w14:textId="77777777" w:rsidR="00A24627" w:rsidRDefault="00A24627" w:rsidP="00C73377">
            <w:pPr>
              <w:spacing w:line="276" w:lineRule="auto"/>
              <w:ind w:left="-18"/>
            </w:pPr>
            <w:r>
              <w:t>Blackboard Journals</w:t>
            </w:r>
          </w:p>
          <w:p w14:paraId="2E284524" w14:textId="5A874789" w:rsidR="004941EC" w:rsidRDefault="004941EC" w:rsidP="00C73377">
            <w:pPr>
              <w:spacing w:line="276" w:lineRule="auto"/>
              <w:ind w:left="-18"/>
            </w:pPr>
            <w:proofErr w:type="spellStart"/>
            <w:r>
              <w:t>OurDMU</w:t>
            </w:r>
            <w:proofErr w:type="spellEnd"/>
          </w:p>
        </w:tc>
      </w:tr>
      <w:tr w:rsidR="00152990" w14:paraId="74AB7D64" w14:textId="77777777" w:rsidTr="007A2054">
        <w:tc>
          <w:tcPr>
            <w:tcW w:w="4508" w:type="dxa"/>
          </w:tcPr>
          <w:p w14:paraId="5E9B9C88" w14:textId="710A1FE1" w:rsidR="00152990" w:rsidRDefault="0033115E" w:rsidP="00C73377">
            <w:pPr>
              <w:spacing w:line="276" w:lineRule="auto"/>
            </w:pPr>
            <w:r>
              <w:t xml:space="preserve">Sharing </w:t>
            </w:r>
            <w:r w:rsidR="00970FB8">
              <w:t>lear</w:t>
            </w:r>
            <w:r w:rsidR="00C503B2">
              <w:t>n</w:t>
            </w:r>
            <w:r w:rsidR="00970FB8">
              <w:t xml:space="preserve">ing </w:t>
            </w:r>
            <w:r>
              <w:t>resources</w:t>
            </w:r>
          </w:p>
        </w:tc>
        <w:tc>
          <w:tcPr>
            <w:tcW w:w="4508" w:type="dxa"/>
          </w:tcPr>
          <w:p w14:paraId="0EAB9BFC" w14:textId="5F7599FB" w:rsidR="00152990" w:rsidRDefault="0033115E" w:rsidP="00C73377">
            <w:pPr>
              <w:spacing w:line="276" w:lineRule="auto"/>
              <w:ind w:left="-18"/>
            </w:pPr>
            <w:r>
              <w:t>DMU Resource Lists</w:t>
            </w:r>
            <w:r w:rsidR="00C06B30">
              <w:t xml:space="preserve"> (must be </w:t>
            </w:r>
            <w:r w:rsidR="00E54E05">
              <w:t>employed and made available for the</w:t>
            </w:r>
            <w:r w:rsidR="00896469">
              <w:t xml:space="preserve"> course</w:t>
            </w:r>
            <w:r w:rsidR="00E54E05">
              <w:t xml:space="preserve"> start</w:t>
            </w:r>
            <w:r w:rsidR="00C06B30">
              <w:t>)</w:t>
            </w:r>
          </w:p>
          <w:p w14:paraId="790BF120" w14:textId="77777777" w:rsidR="00C06B30" w:rsidRDefault="00C06B30" w:rsidP="00C73377">
            <w:pPr>
              <w:spacing w:line="276" w:lineRule="auto"/>
              <w:ind w:left="-18"/>
            </w:pPr>
            <w:r>
              <w:t>Additional options:</w:t>
            </w:r>
          </w:p>
          <w:p w14:paraId="594003B6" w14:textId="60D7DE4F" w:rsidR="00C06B30" w:rsidRDefault="00C06B30" w:rsidP="00C73377">
            <w:pPr>
              <w:spacing w:line="276" w:lineRule="auto"/>
              <w:ind w:left="-18"/>
            </w:pPr>
            <w:r>
              <w:t xml:space="preserve">Blackboard </w:t>
            </w:r>
            <w:r w:rsidR="00872573">
              <w:t>cohort</w:t>
            </w:r>
            <w:r w:rsidR="00C2274D">
              <w:t xml:space="preserve"> and grou</w:t>
            </w:r>
            <w:r w:rsidR="00E54E05">
              <w:t xml:space="preserve">p </w:t>
            </w:r>
            <w:r w:rsidR="00872573">
              <w:t xml:space="preserve">content </w:t>
            </w:r>
            <w:r w:rsidR="00E54E05">
              <w:t>areas</w:t>
            </w:r>
            <w:r>
              <w:t xml:space="preserve"> linking to</w:t>
            </w:r>
            <w:r w:rsidR="00844392">
              <w:t xml:space="preserve"> -</w:t>
            </w:r>
          </w:p>
          <w:p w14:paraId="45652AC8" w14:textId="66E375D3" w:rsidR="00C2274D" w:rsidRDefault="00C2274D" w:rsidP="00C7337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Blackboard stored or embedded resources</w:t>
            </w:r>
          </w:p>
          <w:p w14:paraId="0C463D63" w14:textId="6121FBD6" w:rsidR="00C06B30" w:rsidRDefault="00C2274D" w:rsidP="00C7337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Microsoft </w:t>
            </w:r>
            <w:r w:rsidR="0075184D">
              <w:t>One Drive</w:t>
            </w:r>
            <w:r w:rsidR="00E54E05">
              <w:t xml:space="preserve"> </w:t>
            </w:r>
          </w:p>
          <w:p w14:paraId="2882D611" w14:textId="3782FCC5" w:rsidR="0075184D" w:rsidRDefault="0075184D" w:rsidP="00C7337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Microsoft Teams File share</w:t>
            </w:r>
          </w:p>
          <w:p w14:paraId="02595C42" w14:textId="75DCB9C7" w:rsidR="00C06B30" w:rsidRDefault="00C2274D" w:rsidP="00C7337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lastRenderedPageBreak/>
              <w:t xml:space="preserve">Microsoft </w:t>
            </w:r>
            <w:r w:rsidR="0075184D">
              <w:t>One Note Class Notebook</w:t>
            </w:r>
          </w:p>
          <w:p w14:paraId="629105CB" w14:textId="77777777" w:rsidR="00C2274D" w:rsidRDefault="00C2274D" w:rsidP="00C2274D">
            <w:pPr>
              <w:spacing w:line="276" w:lineRule="auto"/>
            </w:pPr>
            <w:r>
              <w:t>Microsoft Teams employing:</w:t>
            </w:r>
          </w:p>
          <w:p w14:paraId="5A8E66F4" w14:textId="77777777" w:rsidR="00C2274D" w:rsidRDefault="00C2274D" w:rsidP="00C2274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Group channels</w:t>
            </w:r>
          </w:p>
          <w:p w14:paraId="055AA4F1" w14:textId="77777777" w:rsidR="00C2274D" w:rsidRDefault="00C2274D" w:rsidP="00C2274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One Drive</w:t>
            </w:r>
          </w:p>
          <w:p w14:paraId="052BBEA0" w14:textId="77777777" w:rsidR="00C2274D" w:rsidRDefault="00C2274D" w:rsidP="00C2274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File sharing</w:t>
            </w:r>
          </w:p>
          <w:p w14:paraId="12D0F09D" w14:textId="6C11D06B" w:rsidR="00C2274D" w:rsidRDefault="00C2274D" w:rsidP="00C2274D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>
              <w:t>One Note Class Notebook</w:t>
            </w:r>
          </w:p>
        </w:tc>
      </w:tr>
      <w:tr w:rsidR="00152990" w14:paraId="5F2E0B65" w14:textId="77777777" w:rsidTr="007A2054">
        <w:tc>
          <w:tcPr>
            <w:tcW w:w="4508" w:type="dxa"/>
          </w:tcPr>
          <w:p w14:paraId="031C5C87" w14:textId="46361CF2" w:rsidR="00152990" w:rsidRDefault="00C852BD" w:rsidP="00C73377">
            <w:pPr>
              <w:spacing w:line="276" w:lineRule="auto"/>
            </w:pPr>
            <w:r>
              <w:lastRenderedPageBreak/>
              <w:t>J</w:t>
            </w:r>
            <w:r w:rsidR="0088679D">
              <w:t>oint / group working</w:t>
            </w:r>
            <w:r>
              <w:t xml:space="preserve"> on a single resource or document</w:t>
            </w:r>
          </w:p>
        </w:tc>
        <w:tc>
          <w:tcPr>
            <w:tcW w:w="4508" w:type="dxa"/>
          </w:tcPr>
          <w:p w14:paraId="0F02CF50" w14:textId="4AA9F743" w:rsidR="0088679D" w:rsidRDefault="0088679D" w:rsidP="00C73377">
            <w:pPr>
              <w:spacing w:line="276" w:lineRule="auto"/>
            </w:pPr>
            <w:r>
              <w:t>Microsoft</w:t>
            </w:r>
            <w:r w:rsidR="00D64455">
              <w:t>:</w:t>
            </w:r>
          </w:p>
          <w:p w14:paraId="0DBBE27C" w14:textId="58354772" w:rsidR="0088679D" w:rsidRDefault="0088679D" w:rsidP="00C7337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 xml:space="preserve">One Drive </w:t>
            </w:r>
          </w:p>
          <w:p w14:paraId="36250502" w14:textId="1A1E6CB7" w:rsidR="0088679D" w:rsidRDefault="0088679D" w:rsidP="0016075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Microsoft Teams File share</w:t>
            </w:r>
          </w:p>
          <w:p w14:paraId="4767C7DC" w14:textId="77777777" w:rsidR="00152990" w:rsidRDefault="0088679D" w:rsidP="00C73377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>
              <w:t>One Note Class Notebook</w:t>
            </w:r>
          </w:p>
          <w:p w14:paraId="72165E56" w14:textId="240AC331" w:rsidR="00D64455" w:rsidRDefault="00A24627" w:rsidP="00C73377">
            <w:pPr>
              <w:spacing w:line="276" w:lineRule="auto"/>
            </w:pPr>
            <w:r>
              <w:t xml:space="preserve">Blackboard </w:t>
            </w:r>
            <w:r w:rsidR="00D64455">
              <w:t>wikis</w:t>
            </w:r>
          </w:p>
        </w:tc>
      </w:tr>
      <w:tr w:rsidR="00152990" w14:paraId="4DEEC059" w14:textId="77777777" w:rsidTr="007A2054">
        <w:tc>
          <w:tcPr>
            <w:tcW w:w="4508" w:type="dxa"/>
          </w:tcPr>
          <w:p w14:paraId="69107665" w14:textId="6F9906C2" w:rsidR="00152990" w:rsidRDefault="00535875" w:rsidP="00C73377">
            <w:pPr>
              <w:spacing w:line="276" w:lineRule="auto"/>
            </w:pPr>
            <w:r>
              <w:t>Formative assessment</w:t>
            </w:r>
          </w:p>
        </w:tc>
        <w:tc>
          <w:tcPr>
            <w:tcW w:w="4508" w:type="dxa"/>
          </w:tcPr>
          <w:p w14:paraId="4B2D9F44" w14:textId="77777777" w:rsidR="00152990" w:rsidRDefault="00535875" w:rsidP="00C73377">
            <w:pPr>
              <w:spacing w:line="276" w:lineRule="auto"/>
              <w:ind w:left="-18"/>
            </w:pPr>
            <w:r>
              <w:t>Blackboard tests</w:t>
            </w:r>
          </w:p>
          <w:p w14:paraId="10A5F8B7" w14:textId="77777777" w:rsidR="00535875" w:rsidRDefault="00535875" w:rsidP="00C73377">
            <w:pPr>
              <w:spacing w:line="276" w:lineRule="auto"/>
              <w:ind w:left="-18"/>
            </w:pPr>
            <w:r>
              <w:t>Blackboard assignment</w:t>
            </w:r>
          </w:p>
          <w:p w14:paraId="379AEFD0" w14:textId="39A3EC92" w:rsidR="00535875" w:rsidRDefault="00535875" w:rsidP="00C73377">
            <w:pPr>
              <w:spacing w:line="276" w:lineRule="auto"/>
              <w:ind w:left="-18"/>
            </w:pPr>
            <w:r>
              <w:t>Microsoft Teams assignment</w:t>
            </w:r>
          </w:p>
        </w:tc>
      </w:tr>
      <w:tr w:rsidR="00535875" w14:paraId="4F42FFE9" w14:textId="77777777" w:rsidTr="007A2054">
        <w:tc>
          <w:tcPr>
            <w:tcW w:w="4508" w:type="dxa"/>
          </w:tcPr>
          <w:p w14:paraId="751C4B07" w14:textId="5CBBEBE5" w:rsidR="00535875" w:rsidRDefault="00535875" w:rsidP="00C73377">
            <w:pPr>
              <w:spacing w:line="276" w:lineRule="auto"/>
            </w:pPr>
            <w:r>
              <w:t>Summative assessment</w:t>
            </w:r>
          </w:p>
        </w:tc>
        <w:tc>
          <w:tcPr>
            <w:tcW w:w="4508" w:type="dxa"/>
          </w:tcPr>
          <w:p w14:paraId="1816AC03" w14:textId="77777777" w:rsidR="00535875" w:rsidRDefault="00535875" w:rsidP="00C73377">
            <w:pPr>
              <w:spacing w:line="276" w:lineRule="auto"/>
              <w:ind w:left="-18"/>
            </w:pPr>
            <w:r>
              <w:t>Blackboard tests</w:t>
            </w:r>
          </w:p>
          <w:p w14:paraId="5ADAD393" w14:textId="77777777" w:rsidR="00607A4B" w:rsidRDefault="00DB455F" w:rsidP="00C73377">
            <w:pPr>
              <w:spacing w:line="276" w:lineRule="auto"/>
              <w:ind w:left="-18"/>
            </w:pPr>
            <w:r>
              <w:t>Turnitin submission route</w:t>
            </w:r>
          </w:p>
          <w:p w14:paraId="5977429A" w14:textId="57A56CD6" w:rsidR="008A6F91" w:rsidRDefault="008A6F91" w:rsidP="00C73377">
            <w:pPr>
              <w:spacing w:line="276" w:lineRule="auto"/>
              <w:ind w:left="-18"/>
            </w:pPr>
            <w:r>
              <w:t>Large file size submission portal</w:t>
            </w:r>
          </w:p>
        </w:tc>
      </w:tr>
      <w:tr w:rsidR="00535875" w14:paraId="440CA66B" w14:textId="77777777" w:rsidTr="007A2054">
        <w:tc>
          <w:tcPr>
            <w:tcW w:w="4508" w:type="dxa"/>
          </w:tcPr>
          <w:p w14:paraId="353B4649" w14:textId="4FAE246D" w:rsidR="00535875" w:rsidRDefault="00535875" w:rsidP="00C73377">
            <w:pPr>
              <w:spacing w:line="276" w:lineRule="auto"/>
            </w:pPr>
            <w:r>
              <w:t>Online examinations</w:t>
            </w:r>
          </w:p>
        </w:tc>
        <w:tc>
          <w:tcPr>
            <w:tcW w:w="4508" w:type="dxa"/>
          </w:tcPr>
          <w:p w14:paraId="3121A835" w14:textId="5CE0167D" w:rsidR="00535875" w:rsidRDefault="00535875" w:rsidP="00C73377">
            <w:pPr>
              <w:spacing w:line="276" w:lineRule="auto"/>
              <w:ind w:left="-18"/>
            </w:pPr>
            <w:r>
              <w:t>Blackboard tests</w:t>
            </w:r>
          </w:p>
          <w:p w14:paraId="1BCB920E" w14:textId="1FED9F31" w:rsidR="00897A52" w:rsidRDefault="00897A52" w:rsidP="00C73377">
            <w:pPr>
              <w:spacing w:line="276" w:lineRule="auto"/>
              <w:ind w:left="-18"/>
            </w:pPr>
            <w:r>
              <w:t>Teams assignments</w:t>
            </w:r>
          </w:p>
          <w:p w14:paraId="7A00E08F" w14:textId="7A62BC26" w:rsidR="00897A52" w:rsidRDefault="00897A52" w:rsidP="00C73377">
            <w:pPr>
              <w:spacing w:line="276" w:lineRule="auto"/>
              <w:ind w:left="-18"/>
            </w:pPr>
            <w:r>
              <w:t>Blackboard Assignments</w:t>
            </w:r>
          </w:p>
          <w:p w14:paraId="38D8FB03" w14:textId="176D431C" w:rsidR="00897A52" w:rsidRDefault="00897A52" w:rsidP="00C73377">
            <w:pPr>
              <w:spacing w:line="276" w:lineRule="auto"/>
              <w:ind w:left="-18"/>
            </w:pPr>
            <w:r>
              <w:t>Turnitin assignment submission</w:t>
            </w:r>
          </w:p>
          <w:p w14:paraId="3E043FB4" w14:textId="24FD3AD8" w:rsidR="0081473B" w:rsidRDefault="0081473B" w:rsidP="00C73377">
            <w:pPr>
              <w:spacing w:line="276" w:lineRule="auto"/>
              <w:ind w:left="-18"/>
            </w:pPr>
            <w:proofErr w:type="spellStart"/>
            <w:r>
              <w:t>Proctorio</w:t>
            </w:r>
            <w:proofErr w:type="spellEnd"/>
          </w:p>
        </w:tc>
      </w:tr>
      <w:tr w:rsidR="00D36F20" w14:paraId="71C3CB32" w14:textId="77777777" w:rsidTr="007A2054">
        <w:tc>
          <w:tcPr>
            <w:tcW w:w="4508" w:type="dxa"/>
          </w:tcPr>
          <w:p w14:paraId="69857382" w14:textId="72958941" w:rsidR="00D36F20" w:rsidRDefault="004F64E9" w:rsidP="00C73377">
            <w:pPr>
              <w:spacing w:line="276" w:lineRule="auto"/>
            </w:pPr>
            <w:r>
              <w:t>Similarity checking</w:t>
            </w:r>
          </w:p>
        </w:tc>
        <w:tc>
          <w:tcPr>
            <w:tcW w:w="4508" w:type="dxa"/>
          </w:tcPr>
          <w:p w14:paraId="3FAD2DD3" w14:textId="2DC57D23" w:rsidR="00D36F20" w:rsidRDefault="004F64E9" w:rsidP="00C73377">
            <w:pPr>
              <w:spacing w:line="276" w:lineRule="auto"/>
              <w:ind w:left="-18"/>
            </w:pPr>
            <w:r>
              <w:t>Turnitin</w:t>
            </w:r>
          </w:p>
        </w:tc>
      </w:tr>
      <w:tr w:rsidR="00AF62D7" w14:paraId="37311510" w14:textId="77777777" w:rsidTr="007A2054">
        <w:tc>
          <w:tcPr>
            <w:tcW w:w="4508" w:type="dxa"/>
          </w:tcPr>
          <w:p w14:paraId="03C4E82B" w14:textId="19431F77" w:rsidR="00AF62D7" w:rsidRDefault="00AF62D7" w:rsidP="00C73377">
            <w:pPr>
              <w:spacing w:line="276" w:lineRule="auto"/>
            </w:pPr>
            <w:r>
              <w:t>Student assessment data</w:t>
            </w:r>
          </w:p>
        </w:tc>
        <w:tc>
          <w:tcPr>
            <w:tcW w:w="4508" w:type="dxa"/>
          </w:tcPr>
          <w:p w14:paraId="340B7916" w14:textId="2275AF59" w:rsidR="00AF62D7" w:rsidRDefault="00AF62D7" w:rsidP="00C73377">
            <w:pPr>
              <w:spacing w:line="276" w:lineRule="auto"/>
              <w:ind w:left="-18"/>
            </w:pPr>
            <w:r>
              <w:t>Blackboard Grade Centre</w:t>
            </w:r>
          </w:p>
        </w:tc>
      </w:tr>
    </w:tbl>
    <w:p w14:paraId="2417F0DC" w14:textId="77777777" w:rsidR="007A2054" w:rsidRDefault="007A2054" w:rsidP="004B00F4">
      <w:pPr>
        <w:spacing w:line="276" w:lineRule="auto"/>
      </w:pPr>
    </w:p>
    <w:sectPr w:rsidR="007A20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D437E" w14:textId="77777777" w:rsidR="00CC2FB8" w:rsidRDefault="00CC2FB8" w:rsidP="00CC2FB8">
      <w:pPr>
        <w:spacing w:after="0" w:line="240" w:lineRule="auto"/>
      </w:pPr>
      <w:r>
        <w:separator/>
      </w:r>
    </w:p>
  </w:endnote>
  <w:endnote w:type="continuationSeparator" w:id="0">
    <w:p w14:paraId="03F144BF" w14:textId="77777777" w:rsidR="00CC2FB8" w:rsidRDefault="00CC2FB8" w:rsidP="00CC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AB667" w14:textId="77777777" w:rsidR="00CC2FB8" w:rsidRDefault="00CC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06D53" w14:textId="77777777" w:rsidR="00CC2FB8" w:rsidRDefault="00CC2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A6846" w14:textId="77777777" w:rsidR="00CC2FB8" w:rsidRDefault="00CC2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BE23" w14:textId="77777777" w:rsidR="00CC2FB8" w:rsidRDefault="00CC2FB8" w:rsidP="00CC2FB8">
      <w:pPr>
        <w:spacing w:after="0" w:line="240" w:lineRule="auto"/>
      </w:pPr>
      <w:r>
        <w:separator/>
      </w:r>
    </w:p>
  </w:footnote>
  <w:footnote w:type="continuationSeparator" w:id="0">
    <w:p w14:paraId="09ABECE5" w14:textId="77777777" w:rsidR="00CC2FB8" w:rsidRDefault="00CC2FB8" w:rsidP="00CC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5C18" w14:textId="77777777" w:rsidR="00CC2FB8" w:rsidRDefault="00CC2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F06AD" w14:textId="43C5E4CC" w:rsidR="00CC2FB8" w:rsidRDefault="00CC2FB8">
    <w:pPr>
      <w:pStyle w:val="Header"/>
    </w:pPr>
    <w:r>
      <w:t>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E1C05" w14:textId="77777777" w:rsidR="00CC2FB8" w:rsidRDefault="00CC2F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F40CC"/>
    <w:multiLevelType w:val="hybridMultilevel"/>
    <w:tmpl w:val="23AC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316C"/>
    <w:multiLevelType w:val="hybridMultilevel"/>
    <w:tmpl w:val="E8FE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A705C"/>
    <w:multiLevelType w:val="hybridMultilevel"/>
    <w:tmpl w:val="7868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718AF"/>
    <w:multiLevelType w:val="hybridMultilevel"/>
    <w:tmpl w:val="3830F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54"/>
    <w:rsid w:val="000021F8"/>
    <w:rsid w:val="000225BC"/>
    <w:rsid w:val="00034B6E"/>
    <w:rsid w:val="00081CFC"/>
    <w:rsid w:val="000D394A"/>
    <w:rsid w:val="000D7A79"/>
    <w:rsid w:val="000E78A8"/>
    <w:rsid w:val="00152990"/>
    <w:rsid w:val="00160757"/>
    <w:rsid w:val="001B4EE0"/>
    <w:rsid w:val="00225B1E"/>
    <w:rsid w:val="00246832"/>
    <w:rsid w:val="002B76C1"/>
    <w:rsid w:val="002E7AF1"/>
    <w:rsid w:val="002F116A"/>
    <w:rsid w:val="0033115E"/>
    <w:rsid w:val="00353074"/>
    <w:rsid w:val="003D191D"/>
    <w:rsid w:val="004941EC"/>
    <w:rsid w:val="004A6E5D"/>
    <w:rsid w:val="004B00F4"/>
    <w:rsid w:val="004F64E9"/>
    <w:rsid w:val="00535875"/>
    <w:rsid w:val="005552D8"/>
    <w:rsid w:val="005E72A3"/>
    <w:rsid w:val="00607A4B"/>
    <w:rsid w:val="00675A81"/>
    <w:rsid w:val="006A422C"/>
    <w:rsid w:val="00724E5D"/>
    <w:rsid w:val="00737DE2"/>
    <w:rsid w:val="0075184D"/>
    <w:rsid w:val="00792B47"/>
    <w:rsid w:val="007A2054"/>
    <w:rsid w:val="007A45E2"/>
    <w:rsid w:val="00803904"/>
    <w:rsid w:val="0081473B"/>
    <w:rsid w:val="0082631E"/>
    <w:rsid w:val="00842D9C"/>
    <w:rsid w:val="00844392"/>
    <w:rsid w:val="00866F69"/>
    <w:rsid w:val="00872573"/>
    <w:rsid w:val="0088679D"/>
    <w:rsid w:val="00896469"/>
    <w:rsid w:val="00897A52"/>
    <w:rsid w:val="008A0BAF"/>
    <w:rsid w:val="008A6F91"/>
    <w:rsid w:val="008E6B16"/>
    <w:rsid w:val="009025F5"/>
    <w:rsid w:val="00927F06"/>
    <w:rsid w:val="00960CF5"/>
    <w:rsid w:val="00970FB8"/>
    <w:rsid w:val="009948DB"/>
    <w:rsid w:val="009D5C10"/>
    <w:rsid w:val="00A01C89"/>
    <w:rsid w:val="00A24627"/>
    <w:rsid w:val="00A46D6A"/>
    <w:rsid w:val="00AE2E0B"/>
    <w:rsid w:val="00AF0565"/>
    <w:rsid w:val="00AF3843"/>
    <w:rsid w:val="00AF62D7"/>
    <w:rsid w:val="00B315D9"/>
    <w:rsid w:val="00B76838"/>
    <w:rsid w:val="00B87CF2"/>
    <w:rsid w:val="00BF5B77"/>
    <w:rsid w:val="00C06B30"/>
    <w:rsid w:val="00C17AF2"/>
    <w:rsid w:val="00C2274D"/>
    <w:rsid w:val="00C503B2"/>
    <w:rsid w:val="00C65430"/>
    <w:rsid w:val="00C73377"/>
    <w:rsid w:val="00C8347A"/>
    <w:rsid w:val="00C852BD"/>
    <w:rsid w:val="00CC2FB8"/>
    <w:rsid w:val="00D36F20"/>
    <w:rsid w:val="00D419D0"/>
    <w:rsid w:val="00D51B11"/>
    <w:rsid w:val="00D548FD"/>
    <w:rsid w:val="00D64455"/>
    <w:rsid w:val="00D64FD4"/>
    <w:rsid w:val="00D659B7"/>
    <w:rsid w:val="00D914E4"/>
    <w:rsid w:val="00DB455F"/>
    <w:rsid w:val="00DC0791"/>
    <w:rsid w:val="00DC4C7E"/>
    <w:rsid w:val="00E07A93"/>
    <w:rsid w:val="00E31C6A"/>
    <w:rsid w:val="00E533B6"/>
    <w:rsid w:val="00E541FC"/>
    <w:rsid w:val="00E54E05"/>
    <w:rsid w:val="00EF0A8C"/>
    <w:rsid w:val="00EF56A1"/>
    <w:rsid w:val="00F07F68"/>
    <w:rsid w:val="00F50DFE"/>
    <w:rsid w:val="00F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D122"/>
  <w15:chartTrackingRefBased/>
  <w15:docId w15:val="{42D69901-287E-48BD-A7A5-8C1E0F24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B6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394A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4B6E"/>
    <w:pPr>
      <w:keepNext/>
      <w:keepLines/>
      <w:spacing w:after="240" w:line="240" w:lineRule="auto"/>
      <w:outlineLvl w:val="1"/>
    </w:pPr>
    <w:rPr>
      <w:rFonts w:eastAsiaTheme="majorEastAsia" w:cstheme="majorBidi"/>
      <w:b/>
      <w:color w:val="222A35" w:themeColor="text2" w:themeShade="80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34B6E"/>
    <w:pPr>
      <w:keepNext/>
      <w:keepLines/>
      <w:spacing w:after="240"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34B6E"/>
    <w:pPr>
      <w:spacing w:after="0"/>
      <w:outlineLvl w:val="3"/>
    </w:pPr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394A"/>
    <w:rPr>
      <w:rFonts w:ascii="Arial" w:hAnsi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34B6E"/>
    <w:rPr>
      <w:rFonts w:ascii="Arial" w:eastAsiaTheme="majorEastAsia" w:hAnsi="Arial" w:cstheme="majorBidi"/>
      <w:b/>
      <w:color w:val="222A35" w:themeColor="text2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34B6E"/>
    <w:rPr>
      <w:rFonts w:ascii="Arial" w:eastAsiaTheme="majorEastAsia" w:hAnsi="Arial" w:cstheme="majorBidi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34B6E"/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7A2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4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F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C2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FB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77cde664-a009-4177-b894-9c59f667ad08" xsi:nil="true"/>
    <Distribution_Groups xmlns="77cde664-a009-4177-b894-9c59f667ad08" xsi:nil="true"/>
    <Invited_Teachers xmlns="77cde664-a009-4177-b894-9c59f667ad08" xsi:nil="true"/>
    <Invited_Students xmlns="77cde664-a009-4177-b894-9c59f667ad08" xsi:nil="true"/>
    <Has_Teacher_Only_SectionGroup xmlns="77cde664-a009-4177-b894-9c59f667ad08" xsi:nil="true"/>
    <Owner xmlns="77cde664-a009-4177-b894-9c59f667ad08">
      <UserInfo>
        <DisplayName/>
        <AccountId xsi:nil="true"/>
        <AccountType/>
      </UserInfo>
    </Owner>
    <Teachers xmlns="77cde664-a009-4177-b894-9c59f667ad08">
      <UserInfo>
        <DisplayName/>
        <AccountId xsi:nil="true"/>
        <AccountType/>
      </UserInfo>
    </Teachers>
    <TeamsChannelId xmlns="77cde664-a009-4177-b894-9c59f667ad08" xsi:nil="true"/>
    <NotebookType xmlns="77cde664-a009-4177-b894-9c59f667ad08" xsi:nil="true"/>
    <CultureName xmlns="77cde664-a009-4177-b894-9c59f667ad08" xsi:nil="true"/>
    <DefaultSectionNames xmlns="77cde664-a009-4177-b894-9c59f667ad08" xsi:nil="true"/>
    <Is_Collaboration_Space_Locked xmlns="77cde664-a009-4177-b894-9c59f667ad08" xsi:nil="true"/>
    <Templates xmlns="77cde664-a009-4177-b894-9c59f667ad08" xsi:nil="true"/>
    <Self_Registration_Enabled xmlns="77cde664-a009-4177-b894-9c59f667ad08" xsi:nil="true"/>
    <Students xmlns="77cde664-a009-4177-b894-9c59f667ad08">
      <UserInfo>
        <DisplayName/>
        <AccountId xsi:nil="true"/>
        <AccountType/>
      </UserInfo>
    </Students>
    <AppVersion xmlns="77cde664-a009-4177-b894-9c59f667ad08" xsi:nil="true"/>
    <FolderType xmlns="77cde664-a009-4177-b894-9c59f667ad08" xsi:nil="true"/>
    <Student_Groups xmlns="77cde664-a009-4177-b894-9c59f667ad08">
      <UserInfo>
        <DisplayName/>
        <AccountId xsi:nil="true"/>
        <AccountType/>
      </UserInfo>
    </Student_Groups>
    <LMS_Mappings xmlns="77cde664-a009-4177-b894-9c59f667ad08" xsi:nil="true"/>
    <IsNotebookLocked xmlns="77cde664-a009-4177-b894-9c59f667ad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CAB93952834EB01F41868089AE4A" ma:contentTypeVersion="31" ma:contentTypeDescription="Create a new document." ma:contentTypeScope="" ma:versionID="3908883014700b32372268af2223ca46">
  <xsd:schema xmlns:xsd="http://www.w3.org/2001/XMLSchema" xmlns:xs="http://www.w3.org/2001/XMLSchema" xmlns:p="http://schemas.microsoft.com/office/2006/metadata/properties" xmlns:ns3="77cde664-a009-4177-b894-9c59f667ad08" xmlns:ns4="006759b0-3f4c-432f-87ee-9330ecf5061d" targetNamespace="http://schemas.microsoft.com/office/2006/metadata/properties" ma:root="true" ma:fieldsID="c75063612a9a703f9663ecda7ac68b4b" ns3:_="" ns4:_="">
    <xsd:import namespace="77cde664-a009-4177-b894-9c59f667ad08"/>
    <xsd:import namespace="006759b0-3f4c-432f-87ee-9330ecf50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de664-a009-4177-b894-9c59f667a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759b0-3f4c-432f-87ee-9330ecf5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FFFC3-DF5E-43D1-9020-B5CF1D53DB12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06759b0-3f4c-432f-87ee-9330ecf5061d"/>
    <ds:schemaRef ds:uri="http://www.w3.org/XML/1998/namespace"/>
    <ds:schemaRef ds:uri="77cde664-a009-4177-b894-9c59f667ad0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CB7695-6682-4A9D-A01A-D6208374E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de664-a009-4177-b894-9c59f667ad08"/>
    <ds:schemaRef ds:uri="006759b0-3f4c-432f-87ee-9330ecf5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1A5BC7-DABD-43FA-B485-07DCB35631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Stokes</dc:creator>
  <cp:keywords/>
  <dc:description/>
  <cp:lastModifiedBy>Neil Stokes</cp:lastModifiedBy>
  <cp:revision>70</cp:revision>
  <dcterms:created xsi:type="dcterms:W3CDTF">2020-12-12T08:45:00Z</dcterms:created>
  <dcterms:modified xsi:type="dcterms:W3CDTF">2020-12-16T17:08:00Z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0x010100A99FCAB93952834EB01F41868089AE4A</vt:lpwstr>
  </property>
</Properties>
</file>