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64" w:rsidRDefault="00527564" w:rsidP="00527564">
      <w:pPr>
        <w:pStyle w:val="Heading1"/>
      </w:pPr>
      <w:bookmarkStart w:id="0" w:name="_GoBack"/>
      <w:bookmarkEnd w:id="0"/>
      <w:r>
        <w:t>Transferring a video from a video camera, smartphone or tablet into the DMU Replay service</w:t>
      </w:r>
    </w:p>
    <w:p w:rsidR="00527564" w:rsidRDefault="00527564" w:rsidP="00527564">
      <w:pPr>
        <w:pStyle w:val="NoSpacing"/>
      </w:pPr>
      <w:r w:rsidRPr="00527564">
        <w:rPr>
          <w:b/>
        </w:rPr>
        <w:t>Note:</w:t>
      </w:r>
      <w:r>
        <w:t xml:space="preserve"> P</w:t>
      </w:r>
      <w:r>
        <w:t>lease be certain that you have permission to make a copy of any video files that you may add to a DMU Replay recording.</w:t>
      </w:r>
    </w:p>
    <w:p w:rsidR="00527564" w:rsidRDefault="00527564" w:rsidP="00527564">
      <w:pPr>
        <w:pStyle w:val="NoSpacing"/>
      </w:pPr>
      <w:r>
        <w:pict>
          <v:rect id="_x0000_i1104" style="width:0;height:1.5pt" o:hralign="center" o:hrstd="t" o:hr="t" fillcolor="#a0a0a0" stroked="f"/>
        </w:pict>
      </w:r>
    </w:p>
    <w:p w:rsidR="00527564" w:rsidRDefault="00527564" w:rsidP="008264F8">
      <w:pPr>
        <w:pStyle w:val="Heading2"/>
      </w:pPr>
      <w:r>
        <w:t>Learning outcomes</w:t>
      </w:r>
    </w:p>
    <w:p w:rsidR="00527564" w:rsidRDefault="00527564" w:rsidP="00527564">
      <w:pPr>
        <w:pStyle w:val="NoSpacing"/>
      </w:pPr>
      <w:r>
        <w:t>By the end of this guide you should know;</w:t>
      </w:r>
    </w:p>
    <w:p w:rsidR="00527564" w:rsidRDefault="00527564" w:rsidP="008264F8">
      <w:pPr>
        <w:pStyle w:val="NoSpacing"/>
        <w:numPr>
          <w:ilvl w:val="0"/>
          <w:numId w:val="16"/>
        </w:numPr>
      </w:pPr>
      <w:r>
        <w:t>How to add an existing .mp4 video (created using a camera, ‘phone, tablet or other device) into a DMU Replay recording.</w:t>
      </w:r>
    </w:p>
    <w:p w:rsidR="00527564" w:rsidRDefault="00527564" w:rsidP="008264F8">
      <w:pPr>
        <w:pStyle w:val="NoSpacing"/>
      </w:pPr>
      <w:r>
        <w:t> </w:t>
      </w:r>
    </w:p>
    <w:p w:rsidR="00527564" w:rsidRDefault="00527564" w:rsidP="00527564">
      <w:pPr>
        <w:pStyle w:val="NoSpacing"/>
      </w:pPr>
      <w:r>
        <w:pict>
          <v:rect id="_x0000_i1106" style="width:0;height:1.5pt" o:hralign="center" o:hrstd="t" o:hr="t" fillcolor="#a0a0a0" stroked="f"/>
        </w:pict>
      </w:r>
    </w:p>
    <w:p w:rsidR="00527564" w:rsidRDefault="00527564" w:rsidP="008264F8">
      <w:pPr>
        <w:pStyle w:val="Heading2"/>
      </w:pPr>
      <w:r>
        <w:t>How to</w:t>
      </w:r>
    </w:p>
    <w:p w:rsidR="00527564" w:rsidRDefault="00527564" w:rsidP="00527564">
      <w:pPr>
        <w:pStyle w:val="NoSpacing"/>
      </w:pPr>
      <w:r>
        <w:t>1. Locate the DMU Replay recording that you wish to work with in the DMU Replay portal and click the Edit button.</w:t>
      </w:r>
    </w:p>
    <w:p w:rsidR="00527564" w:rsidRDefault="00527564" w:rsidP="00527564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533400"/>
            <wp:effectExtent l="0" t="0" r="0" b="0"/>
            <wp:docPr id="43" name="Picture 43" descr="Locating and clicking the Edit butt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ocating and clicking the Edit butt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64" w:rsidRDefault="00527564" w:rsidP="00527564">
      <w:pPr>
        <w:pStyle w:val="NoSpacing"/>
      </w:pPr>
      <w:r>
        <w:t xml:space="preserve">2. Move the </w:t>
      </w:r>
      <w:proofErr w:type="spellStart"/>
      <w:r>
        <w:t>Playhead</w:t>
      </w:r>
      <w:proofErr w:type="spellEnd"/>
      <w:r>
        <w:t xml:space="preserve"> to the desired time at which the .mp4 video is to be inserted.</w:t>
      </w:r>
    </w:p>
    <w:p w:rsidR="00527564" w:rsidRDefault="00527564" w:rsidP="00527564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3276600"/>
            <wp:effectExtent l="0" t="0" r="0" b="0"/>
            <wp:docPr id="42" name="Picture 42" descr="Moving the Playhead to the desired ti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oving the Playhead to the desired ti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64" w:rsidRDefault="00527564" w:rsidP="00527564">
      <w:pPr>
        <w:pStyle w:val="NoSpacing"/>
      </w:pPr>
      <w:r>
        <w:t>3. Click the Add Content (+) button and select Add a stream.</w:t>
      </w:r>
    </w:p>
    <w:p w:rsidR="00527564" w:rsidRDefault="00527564" w:rsidP="00527564">
      <w:pPr>
        <w:pStyle w:val="NoSpacing"/>
      </w:pPr>
      <w:r>
        <w:rPr>
          <w:noProof/>
          <w:color w:val="0000FF"/>
        </w:rPr>
        <w:lastRenderedPageBreak/>
        <w:drawing>
          <wp:inline distT="0" distB="0" distL="0" distR="0">
            <wp:extent cx="2857500" cy="4137660"/>
            <wp:effectExtent l="0" t="0" r="0" b="0"/>
            <wp:docPr id="41" name="Picture 41" descr="Clicking Add Content and Add a strea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licking Add Content and Add a strea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64" w:rsidRDefault="00527564" w:rsidP="00527564">
      <w:pPr>
        <w:pStyle w:val="NoSpacing"/>
      </w:pPr>
      <w:r>
        <w:t>4. Using the mouse, drag the .mp4 file into the Upload primary audio or video section and release the mouse button to drop it.</w:t>
      </w:r>
    </w:p>
    <w:p w:rsidR="00527564" w:rsidRDefault="00527564" w:rsidP="00527564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1615440"/>
            <wp:effectExtent l="0" t="0" r="0" b="3810"/>
            <wp:docPr id="40" name="Picture 40" descr="The Upload primary audio or video secti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he Upload primary audio or video secti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1607820"/>
            <wp:effectExtent l="0" t="0" r="0" b="0"/>
            <wp:docPr id="39" name="Picture 39" descr="Dropping the .mp4 fi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ropping the .mp4 fi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64" w:rsidRDefault="00527564" w:rsidP="00527564">
      <w:pPr>
        <w:pStyle w:val="NoSpacing"/>
      </w:pPr>
      <w:r>
        <w:t xml:space="preserve">5. The .mp4 video will now appear as a new Primary Stream in the </w:t>
      </w:r>
      <w:proofErr w:type="gramStart"/>
      <w:r>
        <w:t>left hand</w:t>
      </w:r>
      <w:proofErr w:type="gramEnd"/>
      <w:r>
        <w:t xml:space="preserve"> side and will play at the desired time as the students watch your DMU Replay resource.</w:t>
      </w:r>
    </w:p>
    <w:p w:rsidR="00833305" w:rsidRPr="00527564" w:rsidRDefault="00527564" w:rsidP="00527564">
      <w:pPr>
        <w:pStyle w:val="NoSpacing"/>
      </w:pPr>
      <w:r>
        <w:rPr>
          <w:noProof/>
          <w:color w:val="0000FF"/>
        </w:rPr>
        <w:drawing>
          <wp:inline distT="0" distB="0" distL="0" distR="0">
            <wp:extent cx="2857500" cy="2103120"/>
            <wp:effectExtent l="0" t="0" r="0" b="0"/>
            <wp:docPr id="38" name="Picture 38" descr="The insterted .mp4 video as a strea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The insterted .mp4 video as a strea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527564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CB2"/>
    <w:multiLevelType w:val="hybridMultilevel"/>
    <w:tmpl w:val="1BA4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F44"/>
    <w:multiLevelType w:val="multilevel"/>
    <w:tmpl w:val="309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94C64"/>
    <w:multiLevelType w:val="multilevel"/>
    <w:tmpl w:val="C51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8556E"/>
    <w:multiLevelType w:val="multilevel"/>
    <w:tmpl w:val="6C1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F4E2D"/>
    <w:multiLevelType w:val="multilevel"/>
    <w:tmpl w:val="D0E4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81689"/>
    <w:multiLevelType w:val="multilevel"/>
    <w:tmpl w:val="77E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732A0"/>
    <w:multiLevelType w:val="multilevel"/>
    <w:tmpl w:val="B8BE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A6157"/>
    <w:multiLevelType w:val="hybridMultilevel"/>
    <w:tmpl w:val="473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469E9"/>
    <w:multiLevelType w:val="multilevel"/>
    <w:tmpl w:val="C3C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75073"/>
    <w:multiLevelType w:val="hybridMultilevel"/>
    <w:tmpl w:val="061E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74F1"/>
    <w:multiLevelType w:val="hybridMultilevel"/>
    <w:tmpl w:val="240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A1B"/>
    <w:multiLevelType w:val="multilevel"/>
    <w:tmpl w:val="C164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E6078"/>
    <w:multiLevelType w:val="hybridMultilevel"/>
    <w:tmpl w:val="58C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4763D"/>
    <w:multiLevelType w:val="hybridMultilevel"/>
    <w:tmpl w:val="B402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A7274"/>
    <w:multiLevelType w:val="hybridMultilevel"/>
    <w:tmpl w:val="168E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11CEA"/>
    <w:multiLevelType w:val="hybridMultilevel"/>
    <w:tmpl w:val="08FC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43"/>
    <w:rsid w:val="00527564"/>
    <w:rsid w:val="006714A3"/>
    <w:rsid w:val="006A5B5D"/>
    <w:rsid w:val="00761E43"/>
    <w:rsid w:val="008264F8"/>
    <w:rsid w:val="00A94FEA"/>
    <w:rsid w:val="00F02BEF"/>
    <w:rsid w:val="00F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AF22"/>
  <w15:chartTrackingRefBased/>
  <w15:docId w15:val="{D1D744EF-A5D2-468E-B901-E9B8E5C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1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61E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761E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1E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61E4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761E43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76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1E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1E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50434"/>
    <w:rPr>
      <w:i/>
      <w:iCs/>
    </w:rPr>
  </w:style>
  <w:style w:type="character" w:styleId="Strong">
    <w:name w:val="Strong"/>
    <w:basedOn w:val="DefaultParagraphFont"/>
    <w:uiPriority w:val="22"/>
    <w:qFormat/>
    <w:rsid w:val="00F50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elt.our.dmu.ac.uk/wp-content/uploads/sites/9/2020/06/3-4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06/2-3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elt.our.dmu.ac.uk/wp-content/uploads/sites/9/2020/06/2-4.png" TargetMode="External"/><Relationship Id="rId5" Type="http://schemas.openxmlformats.org/officeDocument/2006/relationships/hyperlink" Target="https://celt.our.dmu.ac.uk/wp-content/uploads/sites/9/2020/06/1-4.png" TargetMode="External"/><Relationship Id="rId15" Type="http://schemas.openxmlformats.org/officeDocument/2006/relationships/hyperlink" Target="https://celt.our.dmu.ac.uk/wp-content/uploads/sites/9/2020/06/4-4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elt.our.dmu.ac.uk/wp-content/uploads/sites/9/2020/06/1-6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2020-06-11T11:48:00Z</dcterms:created>
  <dcterms:modified xsi:type="dcterms:W3CDTF">2020-06-11T11:48:00Z</dcterms:modified>
</cp:coreProperties>
</file>