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05" w:rsidRPr="006F0C05" w:rsidRDefault="006F0C05" w:rsidP="006F0C05">
      <w:pPr>
        <w:pStyle w:val="Heading1"/>
      </w:pPr>
      <w:bookmarkStart w:id="0" w:name="_GoBack"/>
      <w:bookmarkEnd w:id="0"/>
      <w:r w:rsidRPr="006F0C05">
        <w:t>Accessing Collaborate statistics</w:t>
      </w:r>
    </w:p>
    <w:p w:rsidR="006F0C05" w:rsidRPr="006F0C05" w:rsidRDefault="006F0C05" w:rsidP="006F0C05">
      <w:pPr>
        <w:pStyle w:val="Heading2"/>
        <w:rPr>
          <w:rFonts w:eastAsia="Times New Roman"/>
          <w:lang w:eastAsia="en-GB"/>
        </w:rPr>
      </w:pPr>
      <w:r w:rsidRPr="006F0C05">
        <w:rPr>
          <w:rFonts w:eastAsia="Times New Roman"/>
          <w:lang w:eastAsia="en-GB"/>
        </w:rPr>
        <w:t>Learning outcomes</w:t>
      </w:r>
    </w:p>
    <w:p w:rsidR="006F0C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sz w:val="24"/>
          <w:szCs w:val="24"/>
          <w:lang w:eastAsia="en-GB"/>
        </w:rPr>
        <w:t>By the end of this guide you should know;</w:t>
      </w:r>
    </w:p>
    <w:p w:rsidR="006F0C05" w:rsidRPr="006F0C05" w:rsidRDefault="006F0C05" w:rsidP="006F0C05">
      <w:pPr>
        <w:pStyle w:val="NoSpacing"/>
        <w:numPr>
          <w:ilvl w:val="0"/>
          <w:numId w:val="2"/>
        </w:numPr>
        <w:rPr>
          <w:sz w:val="24"/>
          <w:szCs w:val="24"/>
          <w:lang w:eastAsia="en-GB"/>
        </w:rPr>
      </w:pPr>
      <w:r w:rsidRPr="006F0C05">
        <w:rPr>
          <w:sz w:val="24"/>
          <w:szCs w:val="24"/>
          <w:lang w:eastAsia="en-GB"/>
        </w:rPr>
        <w:t>how to access the Blackboard Collaborate ultra statistics for a session.</w:t>
      </w:r>
    </w:p>
    <w:p w:rsidR="006F0C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sz w:val="24"/>
          <w:szCs w:val="24"/>
          <w:lang w:eastAsia="en-GB"/>
        </w:rPr>
        <w:t> </w:t>
      </w:r>
    </w:p>
    <w:p w:rsidR="006F0C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sz w:val="24"/>
          <w:szCs w:val="24"/>
          <w:lang w:eastAsia="en-GB"/>
        </w:rPr>
        <w:pict>
          <v:rect id="_x0000_i1026" style="width:0;height:1.5pt" o:hralign="center" o:hrstd="t" o:hr="t" fillcolor="#a0a0a0" stroked="f"/>
        </w:pict>
      </w:r>
    </w:p>
    <w:p w:rsidR="006F0C05" w:rsidRPr="006F0C05" w:rsidRDefault="006F0C05" w:rsidP="006F0C05">
      <w:pPr>
        <w:pStyle w:val="Heading2"/>
        <w:rPr>
          <w:rFonts w:eastAsia="Times New Roman"/>
          <w:lang w:eastAsia="en-GB"/>
        </w:rPr>
      </w:pPr>
      <w:r w:rsidRPr="006F0C05">
        <w:rPr>
          <w:rFonts w:eastAsia="Times New Roman"/>
          <w:lang w:eastAsia="en-GB"/>
        </w:rPr>
        <w:t>How to</w:t>
      </w:r>
    </w:p>
    <w:p w:rsidR="006F0C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sz w:val="24"/>
          <w:szCs w:val="24"/>
          <w:lang w:eastAsia="en-GB"/>
        </w:rPr>
        <w:t>1. Having logged into Blackboard, click on Session settings then View reports.</w:t>
      </w:r>
    </w:p>
    <w:p w:rsidR="006F0C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2377440"/>
            <wp:effectExtent l="0" t="0" r="0" b="3810"/>
            <wp:docPr id="2" name="Picture 2" descr="Clicking View reports for a sess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ing View reports for a sess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05" w:rsidRDefault="006F0C05" w:rsidP="006F0C05">
      <w:pPr>
        <w:pStyle w:val="NoSpacing"/>
        <w:rPr>
          <w:sz w:val="24"/>
          <w:szCs w:val="24"/>
          <w:lang w:eastAsia="en-GB"/>
        </w:rPr>
      </w:pPr>
    </w:p>
    <w:p w:rsidR="006F0C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sz w:val="24"/>
          <w:szCs w:val="24"/>
          <w:lang w:eastAsia="en-GB"/>
        </w:rPr>
        <w:t>2. From the list, click on View report for the desired session.</w:t>
      </w:r>
    </w:p>
    <w:p w:rsidR="00833305" w:rsidRPr="006F0C05" w:rsidRDefault="006F0C05" w:rsidP="006F0C05">
      <w:pPr>
        <w:pStyle w:val="NoSpacing"/>
        <w:rPr>
          <w:sz w:val="24"/>
          <w:szCs w:val="24"/>
          <w:lang w:eastAsia="en-GB"/>
        </w:rPr>
      </w:pPr>
      <w:r w:rsidRPr="006F0C05">
        <w:rPr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2857500" cy="1135380"/>
            <wp:effectExtent l="0" t="0" r="0" b="7620"/>
            <wp:docPr id="1" name="Picture 1" descr="Clicking View repo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ing View repo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305" w:rsidRPr="006F0C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75109"/>
    <w:multiLevelType w:val="hybridMultilevel"/>
    <w:tmpl w:val="3058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5362"/>
    <w:multiLevelType w:val="multilevel"/>
    <w:tmpl w:val="19C8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05"/>
    <w:rsid w:val="006A5B5D"/>
    <w:rsid w:val="006F0C05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46D37"/>
  <w15:chartTrackingRefBased/>
  <w15:docId w15:val="{B253E970-C12E-4DC0-8826-E5185306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0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6F0C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F0C0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0C0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F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0C05"/>
    <w:rPr>
      <w:color w:val="0000FF"/>
      <w:u w:val="single"/>
    </w:rPr>
  </w:style>
  <w:style w:type="character" w:customStyle="1" w:styleId="edit-link">
    <w:name w:val="edit-link"/>
    <w:basedOn w:val="DefaultParagraphFont"/>
    <w:rsid w:val="006F0C05"/>
  </w:style>
  <w:style w:type="character" w:customStyle="1" w:styleId="Heading2Char">
    <w:name w:val="Heading 2 Char"/>
    <w:basedOn w:val="DefaultParagraphFont"/>
    <w:link w:val="Heading2"/>
    <w:uiPriority w:val="9"/>
    <w:rsid w:val="006F0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0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elt.our.dmu.ac.uk/wp-content/uploads/sites/9/2020/06/2-15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elt.our.dmu.ac.uk/wp-content/uploads/sites/9/2020/06/1-1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2020-06-10T09:48:00Z</dcterms:created>
  <dcterms:modified xsi:type="dcterms:W3CDTF">2020-06-10T09:49:00Z</dcterms:modified>
</cp:coreProperties>
</file>