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92" w:rsidRPr="002765BB" w:rsidRDefault="00F40C92" w:rsidP="002765BB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Using Groups to apportion marking across a module team when using </w:t>
      </w:r>
      <w:proofErr w:type="spellStart"/>
      <w:r w:rsidRPr="002765B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Turnitin</w:t>
      </w:r>
      <w:proofErr w:type="spellEnd"/>
    </w:p>
    <w:p w:rsidR="00F40C92" w:rsidRPr="002765BB" w:rsidRDefault="00F40C92" w:rsidP="002765BB">
      <w:pPr>
        <w:spacing w:line="360" w:lineRule="auto"/>
        <w:rPr>
          <w:rFonts w:ascii="Arial" w:hAnsi="Arial" w:cs="Arial"/>
          <w:b/>
          <w:i/>
          <w:sz w:val="24"/>
          <w:szCs w:val="24"/>
          <w:lang w:eastAsia="en-GB"/>
        </w:rPr>
      </w:pPr>
      <w:r w:rsidRPr="002765BB">
        <w:rPr>
          <w:rFonts w:ascii="Arial" w:hAnsi="Arial" w:cs="Arial"/>
          <w:b/>
          <w:i/>
          <w:sz w:val="24"/>
          <w:szCs w:val="24"/>
          <w:lang w:eastAsia="en-GB"/>
        </w:rPr>
        <w:t>Phase 1. Will be done by the module leader: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Setting up the groups in Blackboard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1. Select the 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Groups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function from the 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Users and Groups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menu in the Control Panel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34220F81" wp14:editId="19B9963E">
            <wp:extent cx="1381918" cy="1829676"/>
            <wp:effectExtent l="0" t="0" r="8890" b="0"/>
            <wp:docPr id="17" name="Picture 17" descr="select groups option" title="select group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igroup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37" cy="18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2. Via the 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Create 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button select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Manual Enrol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under the </w:t>
      </w:r>
      <w:r w:rsidRPr="002765B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>Group Set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column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7FC57BD9" wp14:editId="562D1DEE">
            <wp:extent cx="3314700" cy="1525457"/>
            <wp:effectExtent l="0" t="0" r="0" b="0"/>
            <wp:docPr id="16" name="Picture 16" descr="group set manual enrol option" title="group set manual enrol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_set_manual_enr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891" cy="152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3. Give the group set a name - this can be anything you want.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1BE21518" wp14:editId="4B500732">
            <wp:extent cx="3870960" cy="1725413"/>
            <wp:effectExtent l="0" t="0" r="0" b="8255"/>
            <wp:docPr id="15" name="Picture 15" descr="create group set panel" title="create group set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03" cy="172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4. </w:t>
      </w:r>
      <w:r w:rsidRPr="002765B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>You must ensure that the Group is NOT visible to students: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5830DBF5" wp14:editId="65733B31">
            <wp:extent cx="3970020" cy="2746377"/>
            <wp:effectExtent l="0" t="0" r="0" b="0"/>
            <wp:docPr id="14" name="Picture 14" descr="hide group from students option" title="hide group from student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3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62" cy="27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65A39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5. </w:t>
      </w:r>
      <w:r w:rsidR="00F40C92"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Scroll to the bottom of the page and enter the number of groups you want to create - one for each tutor who will be marking. In this example it is set to 3 (three).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10B2A3F1" wp14:editId="3047FF90">
            <wp:extent cx="2689860" cy="1259072"/>
            <wp:effectExtent l="0" t="0" r="0" b="0"/>
            <wp:docPr id="13" name="Picture 13" descr="set number of groups option" title="set number of group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10" cy="125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65A39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6</w:t>
      </w:r>
      <w:r w:rsidR="00F40C92"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Click the </w:t>
      </w:r>
      <w:r w:rsidR="00F40C92"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Submit</w:t>
      </w:r>
      <w:r w:rsidR="00F40C92"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button</w:t>
      </w:r>
    </w:p>
    <w:p w:rsidR="00F40C92" w:rsidRPr="002765BB" w:rsidRDefault="00F65A39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</w:t>
      </w:r>
      <w:r w:rsidR="00F40C92"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Change the name of each of the groups to the name of the tutor for that group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lastRenderedPageBreak/>
        <w:drawing>
          <wp:inline distT="0" distB="0" distL="0" distR="0" wp14:anchorId="5523F4D4" wp14:editId="5F7447B9">
            <wp:extent cx="4488180" cy="5113576"/>
            <wp:effectExtent l="0" t="0" r="7620" b="0"/>
            <wp:docPr id="12" name="Picture 12" descr="assign group names panel" title="assign group name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5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45" cy="51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There are 2 (two) options for choosing how to assign students to tutors.</w:t>
      </w:r>
    </w:p>
    <w:tbl>
      <w:tblPr>
        <w:tblW w:w="0" w:type="auto"/>
        <w:tblCellSpacing w:w="15" w:type="dxa"/>
        <w:shd w:val="clear" w:color="auto" w:fill="CEE9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2"/>
      </w:tblGrid>
      <w:tr w:rsidR="00F40C92" w:rsidRPr="002765BB" w:rsidTr="00F40C92">
        <w:trPr>
          <w:tblCellSpacing w:w="15" w:type="dxa"/>
        </w:trPr>
        <w:tc>
          <w:tcPr>
            <w:tcW w:w="0" w:type="auto"/>
            <w:shd w:val="clear" w:color="auto" w:fill="CEE9ED"/>
            <w:vAlign w:val="center"/>
            <w:hideMark/>
          </w:tcPr>
          <w:p w:rsidR="00F40C92" w:rsidRPr="002765BB" w:rsidRDefault="00F40C92" w:rsidP="002765B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27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  <w:r w:rsidRPr="002765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OPTION 1</w:t>
            </w:r>
          </w:p>
          <w:p w:rsidR="00F40C92" w:rsidRPr="002765BB" w:rsidRDefault="00F40C92" w:rsidP="002765B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2765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If you do not need to associate particular students with a particular instructor</w:t>
            </w:r>
          </w:p>
        </w:tc>
      </w:tr>
    </w:tbl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1. Click the 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Randomise Enrolments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button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 </w:t>
      </w: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0AF074D4" wp14:editId="45BE9CB7">
            <wp:extent cx="4411980" cy="2247815"/>
            <wp:effectExtent l="0" t="0" r="7620" b="635"/>
            <wp:docPr id="11" name="Picture 11" descr="randomise enrolments button" title="randomise enrolment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t6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60" cy="224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2. Ensure that it is set to enrol students only, and click the 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Submit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button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3C8EFF0F" wp14:editId="54DBAF79">
            <wp:extent cx="4693920" cy="1424114"/>
            <wp:effectExtent l="0" t="0" r="0" b="5080"/>
            <wp:docPr id="10" name="Picture 10" descr="randomise group panel and submit button" title="randomise group panel and 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t7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140" cy="14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3. Students assigned to a tutor for marking will be listed in their group panel. Click the 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Submit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button to save the settings.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0AE7AAAC" wp14:editId="748B49AB">
            <wp:extent cx="5994475" cy="1861324"/>
            <wp:effectExtent l="0" t="0" r="6350" b="5715"/>
            <wp:docPr id="9" name="Picture 9" descr="group member list" title="group member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t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23" cy="18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CEE9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2"/>
      </w:tblGrid>
      <w:tr w:rsidR="00F40C92" w:rsidRPr="002765BB" w:rsidTr="00F40C92">
        <w:trPr>
          <w:tblCellSpacing w:w="15" w:type="dxa"/>
        </w:trPr>
        <w:tc>
          <w:tcPr>
            <w:tcW w:w="0" w:type="auto"/>
            <w:shd w:val="clear" w:color="auto" w:fill="CEE9ED"/>
            <w:vAlign w:val="center"/>
            <w:hideMark/>
          </w:tcPr>
          <w:p w:rsidR="00F40C92" w:rsidRPr="002765BB" w:rsidRDefault="00F40C92" w:rsidP="002765BB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2765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  <w:r w:rsidRPr="002765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OPTION 2</w:t>
            </w:r>
          </w:p>
          <w:p w:rsidR="00F40C92" w:rsidRPr="002765BB" w:rsidRDefault="00F40C92" w:rsidP="002765B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2765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If you need to assign particular students to particular tutors for marking</w:t>
            </w:r>
          </w:p>
        </w:tc>
      </w:tr>
    </w:tbl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1. Ensure that the 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Hide Members . . .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box is checked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lastRenderedPageBreak/>
        <w:drawing>
          <wp:inline distT="0" distB="0" distL="0" distR="0" wp14:anchorId="1E962660" wp14:editId="014AF118">
            <wp:extent cx="4373880" cy="1059437"/>
            <wp:effectExtent l="0" t="0" r="7620" b="7620"/>
            <wp:docPr id="8" name="Picture 8" descr="hide group members option" title="hide group member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t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36" cy="105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2. Click the 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Add Users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button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330FCC62" wp14:editId="00209AF5">
            <wp:extent cx="2095500" cy="914171"/>
            <wp:effectExtent l="0" t="0" r="0" b="635"/>
            <wp:docPr id="7" name="Picture 7" descr="add users button" title="add user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t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80" cy="91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3. Choose which students to assign to this tutor from the list, and click the 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Submit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button.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7DE54F54" wp14:editId="6121330D">
            <wp:extent cx="7762143" cy="1995575"/>
            <wp:effectExtent l="0" t="0" r="0" b="5080"/>
            <wp:docPr id="6" name="Picture 6" descr="user selection menu" title="user selecti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igroups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195" cy="19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4. The selected students will appear in the tutor group panel.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51B06F22" wp14:editId="78A45D64">
            <wp:extent cx="6034148" cy="1884096"/>
            <wp:effectExtent l="0" t="0" r="5080" b="1905"/>
            <wp:docPr id="5" name="Picture 5" descr="group user list" title="group user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t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96" cy="188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5. Repeat this process (steps 2 and 3) for each of the tutor groups. Note: students already assigned to a tutor group will not be available to add to the other tutor groups.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6. Once you have assigned all of the students (using either the randomised or individual enrolment method), click the </w:t>
      </w: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Submit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button.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group creation process is now complete!</w:t>
      </w:r>
    </w:p>
    <w:p w:rsidR="00F40C92" w:rsidRPr="002765BB" w:rsidRDefault="002765BB" w:rsidP="002765BB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F40C92" w:rsidRPr="002765BB" w:rsidRDefault="00F40C92" w:rsidP="002765BB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Phase 2: Marking work via the Group setting in </w:t>
      </w:r>
      <w:proofErr w:type="spellStart"/>
      <w:r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Turnitin</w:t>
      </w:r>
      <w:proofErr w:type="spellEnd"/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When ready to mark students work in </w:t>
      </w:r>
      <w:proofErr w:type="spellStart"/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Turnitin</w:t>
      </w:r>
      <w:proofErr w:type="spellEnd"/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</w:t>
      </w:r>
    </w:p>
    <w:p w:rsidR="00F40C92" w:rsidRPr="002765BB" w:rsidRDefault="00F65A39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1. </w:t>
      </w:r>
      <w:r w:rsidR="00F40C92"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 the Control Panel area select </w:t>
      </w:r>
      <w:proofErr w:type="spellStart"/>
      <w:r w:rsidR="00F40C92"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Turnitin</w:t>
      </w:r>
      <w:proofErr w:type="spellEnd"/>
      <w:r w:rsidR="00F40C92"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Assignment by Groups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549FB0B3" wp14:editId="0D4AA81C">
            <wp:extent cx="1521860" cy="4122420"/>
            <wp:effectExtent l="0" t="0" r="2540" b="0"/>
            <wp:docPr id="4" name="Picture 4" descr="turnitin assignment by groups menu option" title="turnitin assignment by groups menu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igroups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6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65A39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 xml:space="preserve">2. </w:t>
      </w:r>
      <w:r w:rsidR="00F40C92"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From the </w:t>
      </w:r>
      <w:proofErr w:type="spellStart"/>
      <w:r w:rsidR="00F40C92"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Turnitin</w:t>
      </w:r>
      <w:proofErr w:type="spellEnd"/>
      <w:r w:rsidR="00F40C92"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Assignments by Group</w:t>
      </w:r>
      <w:r w:rsidR="00F40C92"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list, select the assignment that you want to mark</w:t>
      </w:r>
    </w:p>
    <w:p w:rsidR="00F65A39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041FEEED" wp14:editId="581DA8C7">
            <wp:extent cx="3139440" cy="1681793"/>
            <wp:effectExtent l="0" t="0" r="3810" b="0"/>
            <wp:docPr id="3" name="Picture 3" descr="assignment list" title="assignmen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iigroups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68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65A39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3. </w:t>
      </w:r>
      <w:r w:rsidR="00F40C92"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Choose your group from the dropdown menu and click </w:t>
      </w:r>
      <w:proofErr w:type="gramStart"/>
      <w:r w:rsidR="00F40C92" w:rsidRPr="002765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Go</w:t>
      </w:r>
      <w:proofErr w:type="gramEnd"/>
    </w:p>
    <w:p w:rsidR="00F65A39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04E0BA5B" wp14:editId="3C59E34A">
            <wp:extent cx="3185160" cy="2038617"/>
            <wp:effectExtent l="0" t="0" r="0" b="0"/>
            <wp:docPr id="2" name="Picture 2" descr="group selection menu" title="group selecti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iigroups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55" cy="203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2" w:rsidRPr="002765BB" w:rsidRDefault="00F65A39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4. </w:t>
      </w:r>
      <w:r w:rsidR="00F40C92"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will then be presented with a list of submissions only from those students that have been assigned to you using the Group function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5F716A7E" wp14:editId="1D0F5119">
            <wp:extent cx="8084820" cy="2332214"/>
            <wp:effectExtent l="0" t="0" r="0" b="0"/>
            <wp:docPr id="1" name="Picture 1" descr="group submissions list" title="group submission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iigroups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759" cy="23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F40C92" w:rsidRPr="002765BB" w:rsidRDefault="00F40C92" w:rsidP="002765B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5. You can access students work for marking directly from this</w:t>
      </w:r>
      <w:r w:rsid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list</w:t>
      </w:r>
      <w:r w:rsidRPr="002765B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bookmarkStart w:id="0" w:name="_GoBack"/>
      <w:bookmarkEnd w:id="0"/>
    </w:p>
    <w:p w:rsidR="001634F3" w:rsidRPr="002765BB" w:rsidRDefault="001634F3" w:rsidP="002765B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634F3" w:rsidRPr="00276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DD"/>
    <w:multiLevelType w:val="hybridMultilevel"/>
    <w:tmpl w:val="5184C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85D"/>
    <w:multiLevelType w:val="multilevel"/>
    <w:tmpl w:val="9FFC0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21E31"/>
    <w:multiLevelType w:val="multilevel"/>
    <w:tmpl w:val="0290A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87C58"/>
    <w:multiLevelType w:val="hybridMultilevel"/>
    <w:tmpl w:val="3FA27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C3387"/>
    <w:multiLevelType w:val="hybridMultilevel"/>
    <w:tmpl w:val="C2941AC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7DFF"/>
    <w:multiLevelType w:val="multilevel"/>
    <w:tmpl w:val="F98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A1CE2"/>
    <w:multiLevelType w:val="hybridMultilevel"/>
    <w:tmpl w:val="FC5AB0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C224A"/>
    <w:multiLevelType w:val="multilevel"/>
    <w:tmpl w:val="786AE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11BC9"/>
    <w:multiLevelType w:val="multilevel"/>
    <w:tmpl w:val="3C308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2"/>
    <w:rsid w:val="00000C9A"/>
    <w:rsid w:val="00003CD2"/>
    <w:rsid w:val="00042056"/>
    <w:rsid w:val="00044117"/>
    <w:rsid w:val="0009066E"/>
    <w:rsid w:val="000A46A5"/>
    <w:rsid w:val="000A5BAD"/>
    <w:rsid w:val="000B0F94"/>
    <w:rsid w:val="0010696A"/>
    <w:rsid w:val="00110587"/>
    <w:rsid w:val="00121967"/>
    <w:rsid w:val="00127652"/>
    <w:rsid w:val="0013289D"/>
    <w:rsid w:val="00140502"/>
    <w:rsid w:val="001419A7"/>
    <w:rsid w:val="00146650"/>
    <w:rsid w:val="001540CE"/>
    <w:rsid w:val="00160B2A"/>
    <w:rsid w:val="001634F3"/>
    <w:rsid w:val="00195309"/>
    <w:rsid w:val="00196B96"/>
    <w:rsid w:val="00220B90"/>
    <w:rsid w:val="00220E1E"/>
    <w:rsid w:val="002765BB"/>
    <w:rsid w:val="002D6B41"/>
    <w:rsid w:val="00301BFA"/>
    <w:rsid w:val="00305D13"/>
    <w:rsid w:val="00312580"/>
    <w:rsid w:val="003615C3"/>
    <w:rsid w:val="003814A6"/>
    <w:rsid w:val="00385F78"/>
    <w:rsid w:val="00391E1D"/>
    <w:rsid w:val="003A1A6B"/>
    <w:rsid w:val="003D3D77"/>
    <w:rsid w:val="004041CB"/>
    <w:rsid w:val="00406369"/>
    <w:rsid w:val="00422850"/>
    <w:rsid w:val="0047018F"/>
    <w:rsid w:val="00485DD6"/>
    <w:rsid w:val="004B0003"/>
    <w:rsid w:val="004F2A54"/>
    <w:rsid w:val="004F3E85"/>
    <w:rsid w:val="004F4461"/>
    <w:rsid w:val="0051686E"/>
    <w:rsid w:val="00557CF2"/>
    <w:rsid w:val="005D00AE"/>
    <w:rsid w:val="005D156A"/>
    <w:rsid w:val="005F605E"/>
    <w:rsid w:val="006121F1"/>
    <w:rsid w:val="006122DE"/>
    <w:rsid w:val="006239FE"/>
    <w:rsid w:val="006868DC"/>
    <w:rsid w:val="006917C1"/>
    <w:rsid w:val="006E3966"/>
    <w:rsid w:val="00724EF9"/>
    <w:rsid w:val="007741B6"/>
    <w:rsid w:val="00787BB2"/>
    <w:rsid w:val="007C0C2F"/>
    <w:rsid w:val="007D0B19"/>
    <w:rsid w:val="007F17A6"/>
    <w:rsid w:val="007F2250"/>
    <w:rsid w:val="00806E36"/>
    <w:rsid w:val="00882211"/>
    <w:rsid w:val="00896801"/>
    <w:rsid w:val="00905FD0"/>
    <w:rsid w:val="00946881"/>
    <w:rsid w:val="0098392E"/>
    <w:rsid w:val="009A18DD"/>
    <w:rsid w:val="009A24F0"/>
    <w:rsid w:val="009A3B27"/>
    <w:rsid w:val="009C2B15"/>
    <w:rsid w:val="00A060E9"/>
    <w:rsid w:val="00A30B2C"/>
    <w:rsid w:val="00A623F7"/>
    <w:rsid w:val="00A62D99"/>
    <w:rsid w:val="00A74E36"/>
    <w:rsid w:val="00A91940"/>
    <w:rsid w:val="00AD0C9B"/>
    <w:rsid w:val="00B045EB"/>
    <w:rsid w:val="00B76432"/>
    <w:rsid w:val="00B773A6"/>
    <w:rsid w:val="00B87093"/>
    <w:rsid w:val="00B9710A"/>
    <w:rsid w:val="00C17FD8"/>
    <w:rsid w:val="00C279D7"/>
    <w:rsid w:val="00C30F4B"/>
    <w:rsid w:val="00C550C7"/>
    <w:rsid w:val="00C62BB8"/>
    <w:rsid w:val="00C66533"/>
    <w:rsid w:val="00C70F43"/>
    <w:rsid w:val="00C85093"/>
    <w:rsid w:val="00CB455B"/>
    <w:rsid w:val="00CE2607"/>
    <w:rsid w:val="00CE27D6"/>
    <w:rsid w:val="00CF74DA"/>
    <w:rsid w:val="00D04811"/>
    <w:rsid w:val="00D6578B"/>
    <w:rsid w:val="00D825FF"/>
    <w:rsid w:val="00DB4A6D"/>
    <w:rsid w:val="00DB584D"/>
    <w:rsid w:val="00DF0D8A"/>
    <w:rsid w:val="00E26E96"/>
    <w:rsid w:val="00E4285E"/>
    <w:rsid w:val="00E609E8"/>
    <w:rsid w:val="00E62D99"/>
    <w:rsid w:val="00E675EE"/>
    <w:rsid w:val="00EE62EC"/>
    <w:rsid w:val="00F02214"/>
    <w:rsid w:val="00F0249D"/>
    <w:rsid w:val="00F06340"/>
    <w:rsid w:val="00F249FA"/>
    <w:rsid w:val="00F40C92"/>
    <w:rsid w:val="00F65A39"/>
    <w:rsid w:val="00F95F3E"/>
    <w:rsid w:val="00FB2A52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88B7E4"/>
  <w15:docId w15:val="{BCA7E969-C99F-4D4F-AD53-5C665414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0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0C92"/>
    <w:rPr>
      <w:b/>
      <w:bCs/>
    </w:rPr>
  </w:style>
  <w:style w:type="paragraph" w:styleId="NormalWeb">
    <w:name w:val="Normal (Web)"/>
    <w:basedOn w:val="Normal"/>
    <w:uiPriority w:val="99"/>
    <w:unhideWhenUsed/>
    <w:rsid w:val="00F4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40C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F40C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732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0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Rob Weale</cp:lastModifiedBy>
  <cp:revision>2</cp:revision>
  <dcterms:created xsi:type="dcterms:W3CDTF">2020-01-09T11:46:00Z</dcterms:created>
  <dcterms:modified xsi:type="dcterms:W3CDTF">2020-01-09T11:46:00Z</dcterms:modified>
</cp:coreProperties>
</file>