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20" w:type="dxa"/>
          <w:left w:w="120" w:type="dxa"/>
          <w:bottom w:w="120" w:type="dxa"/>
          <w:right w:w="120" w:type="dxa"/>
        </w:tblCellMar>
        <w:tblLook w:val="04A0" w:firstRow="1" w:lastRow="0" w:firstColumn="1" w:lastColumn="0" w:noHBand="0" w:noVBand="1"/>
      </w:tblPr>
      <w:tblGrid>
        <w:gridCol w:w="291"/>
        <w:gridCol w:w="9035"/>
      </w:tblGrid>
      <w:tr w:rsidR="00097C9F" w:rsidRPr="00097C9F" w:rsidTr="00097C9F">
        <w:trPr>
          <w:tblCellSpacing w:w="15" w:type="dxa"/>
        </w:trPr>
        <w:tc>
          <w:tcPr>
            <w:tcW w:w="0" w:type="auto"/>
            <w:vAlign w:val="center"/>
            <w:hideMark/>
          </w:tcPr>
          <w:p w:rsidR="00097C9F" w:rsidRPr="00097C9F" w:rsidRDefault="00097C9F" w:rsidP="00097C9F">
            <w:pPr>
              <w:spacing w:after="0" w:line="240" w:lineRule="auto"/>
              <w:rPr>
                <w:rFonts w:ascii="Arial" w:eastAsia="Times New Roman" w:hAnsi="Arial" w:cs="Arial"/>
                <w:sz w:val="24"/>
                <w:szCs w:val="24"/>
                <w:lang w:eastAsia="en-GB"/>
              </w:rPr>
            </w:pPr>
          </w:p>
        </w:tc>
        <w:tc>
          <w:tcPr>
            <w:tcW w:w="0" w:type="auto"/>
            <w:shd w:val="clear" w:color="auto" w:fill="E8E8E8"/>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Visit </w:t>
            </w:r>
            <w:r w:rsidRPr="00097C9F">
              <w:rPr>
                <w:rFonts w:ascii="Arial" w:eastAsia="Times New Roman" w:hAnsi="Arial" w:cs="Arial"/>
                <w:sz w:val="24"/>
                <w:szCs w:val="24"/>
                <w:lang w:eastAsia="en-GB"/>
              </w:rPr>
              <w:t>CELT QuickGuides to get quick info about some of the most often used ELT approaches at DMU</w:t>
            </w:r>
            <w:r>
              <w:rPr>
                <w:rFonts w:ascii="Arial" w:eastAsia="Times New Roman" w:hAnsi="Arial" w:cs="Arial"/>
                <w:sz w:val="24"/>
                <w:szCs w:val="24"/>
                <w:lang w:eastAsia="en-GB"/>
              </w:rPr>
              <w:t xml:space="preserve"> - </w:t>
            </w:r>
            <w:hyperlink r:id="rId6" w:history="1">
              <w:r w:rsidRPr="00097C9F">
                <w:rPr>
                  <w:rStyle w:val="Hyperlink"/>
                  <w:rFonts w:ascii="Arial" w:eastAsia="Times New Roman" w:hAnsi="Arial" w:cs="Arial"/>
                  <w:sz w:val="24"/>
                  <w:szCs w:val="24"/>
                  <w:lang w:eastAsia="en-GB"/>
                </w:rPr>
                <w:t>http://celt.our.dmu.ac.uk/celt-quickguides/</w:t>
              </w:r>
            </w:hyperlink>
          </w:p>
        </w:tc>
      </w:tr>
    </w:tbl>
    <w:p w:rsid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Are you new to Blackboard at DMU? Have you used Blackboard before, but need a bit of a refresher?</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proofErr w:type="gramStart"/>
      <w:r w:rsidRPr="00097C9F">
        <w:rPr>
          <w:rFonts w:ascii="Arial" w:eastAsia="Times New Roman" w:hAnsi="Arial" w:cs="Arial"/>
          <w:sz w:val="24"/>
          <w:szCs w:val="24"/>
          <w:lang w:eastAsia="en-GB"/>
        </w:rPr>
        <w:t>Blackboard basics offers</w:t>
      </w:r>
      <w:proofErr w:type="gramEnd"/>
      <w:r w:rsidRPr="00097C9F">
        <w:rPr>
          <w:rFonts w:ascii="Arial" w:eastAsia="Times New Roman" w:hAnsi="Arial" w:cs="Arial"/>
          <w:sz w:val="24"/>
          <w:szCs w:val="24"/>
          <w:lang w:eastAsia="en-GB"/>
        </w:rPr>
        <w:t xml:space="preserve"> a comprehensive introduction to the use of Blackboard @ DMU. </w:t>
      </w:r>
      <w:proofErr w:type="gramStart"/>
      <w:r w:rsidRPr="00097C9F">
        <w:rPr>
          <w:rFonts w:ascii="Arial" w:eastAsia="Times New Roman" w:hAnsi="Arial" w:cs="Arial"/>
          <w:sz w:val="24"/>
          <w:szCs w:val="24"/>
          <w:lang w:eastAsia="en-GB"/>
        </w:rPr>
        <w:t>From logging in - to the initial setting up of a course - to creating teaching and learning content in Blackboard.</w:t>
      </w:r>
      <w:proofErr w:type="gramEnd"/>
      <w:r w:rsidRPr="00097C9F">
        <w:rPr>
          <w:rFonts w:ascii="Arial" w:eastAsia="Times New Roman" w:hAnsi="Arial" w:cs="Arial"/>
          <w:sz w:val="24"/>
          <w:szCs w:val="24"/>
          <w:lang w:eastAsia="en-GB"/>
        </w:rPr>
        <w:t xml:space="preserve"> </w:t>
      </w:r>
      <w:proofErr w:type="gramStart"/>
      <w:r w:rsidRPr="00097C9F">
        <w:rPr>
          <w:rFonts w:ascii="Arial" w:eastAsia="Times New Roman" w:hAnsi="Arial" w:cs="Arial"/>
          <w:sz w:val="24"/>
          <w:szCs w:val="24"/>
          <w:lang w:eastAsia="en-GB"/>
        </w:rPr>
        <w:t>Blackboard basics is</w:t>
      </w:r>
      <w:proofErr w:type="gramEnd"/>
      <w:r w:rsidRPr="00097C9F">
        <w:rPr>
          <w:rFonts w:ascii="Arial" w:eastAsia="Times New Roman" w:hAnsi="Arial" w:cs="Arial"/>
          <w:sz w:val="24"/>
          <w:szCs w:val="24"/>
          <w:lang w:eastAsia="en-GB"/>
        </w:rPr>
        <w:t xml:space="preserve"> all that - and more!</w:t>
      </w:r>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25" style="width:0;height:1.5pt" o:hralign="center" o:hrstd="t" o:hr="t" fillcolor="#a0a0a0" stroked="f"/>
        </w:pic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r w:rsidRPr="00097C9F">
        <w:rPr>
          <w:rFonts w:ascii="Arial" w:eastAsia="Times New Roman" w:hAnsi="Arial" w:cs="Arial"/>
          <w:b/>
          <w:bCs/>
          <w:sz w:val="24"/>
          <w:szCs w:val="24"/>
          <w:lang w:eastAsia="en-GB"/>
        </w:rPr>
        <w:t>Contents:</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w:anchor="about" w:history="1">
        <w:r w:rsidRPr="00097C9F">
          <w:rPr>
            <w:rFonts w:ascii="Arial" w:eastAsia="Times New Roman" w:hAnsi="Arial" w:cs="Arial"/>
            <w:color w:val="0000FF"/>
            <w:sz w:val="24"/>
            <w:szCs w:val="24"/>
            <w:u w:val="single"/>
            <w:lang w:eastAsia="en-GB"/>
          </w:rPr>
          <w:t>About Blackboard</w:t>
        </w:r>
      </w:hyperlink>
      <w:r w:rsidRPr="00097C9F">
        <w:rPr>
          <w:rFonts w:ascii="Arial" w:eastAsia="Times New Roman" w:hAnsi="Arial" w:cs="Arial"/>
          <w:sz w:val="24"/>
          <w:szCs w:val="24"/>
          <w:lang w:eastAsia="en-GB"/>
        </w:rPr>
        <w:t xml:space="preserve"> - a general overview of Blackboard</w:t>
      </w:r>
      <w:bookmarkStart w:id="0" w:name="_GoBack"/>
      <w:bookmarkEnd w:id="0"/>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w:anchor="access" w:history="1">
        <w:r w:rsidRPr="00097C9F">
          <w:rPr>
            <w:rFonts w:ascii="Arial" w:eastAsia="Times New Roman" w:hAnsi="Arial" w:cs="Arial"/>
            <w:color w:val="0000FF"/>
            <w:sz w:val="24"/>
            <w:szCs w:val="24"/>
            <w:u w:val="single"/>
            <w:lang w:eastAsia="en-GB"/>
          </w:rPr>
          <w:t>Accessing Blackboard</w:t>
        </w:r>
      </w:hyperlink>
      <w:r w:rsidRPr="00097C9F">
        <w:rPr>
          <w:rFonts w:ascii="Arial" w:eastAsia="Times New Roman" w:hAnsi="Arial" w:cs="Arial"/>
          <w:sz w:val="24"/>
          <w:szCs w:val="24"/>
          <w:lang w:eastAsia="en-GB"/>
        </w:rPr>
        <w:t xml:space="preserve"> - how to login to Blackboard</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w:anchor="home" w:history="1">
        <w:r w:rsidRPr="00097C9F">
          <w:rPr>
            <w:rFonts w:ascii="Arial" w:eastAsia="Times New Roman" w:hAnsi="Arial" w:cs="Arial"/>
            <w:color w:val="0000FF"/>
            <w:sz w:val="24"/>
            <w:szCs w:val="24"/>
            <w:u w:val="single"/>
            <w:lang w:eastAsia="en-GB"/>
          </w:rPr>
          <w:t>The Blackboard home page explained</w:t>
        </w:r>
      </w:hyperlink>
      <w:r w:rsidRPr="00097C9F">
        <w:rPr>
          <w:rFonts w:ascii="Arial" w:eastAsia="Times New Roman" w:hAnsi="Arial" w:cs="Arial"/>
          <w:sz w:val="24"/>
          <w:szCs w:val="24"/>
          <w:lang w:eastAsia="en-GB"/>
        </w:rPr>
        <w:t xml:space="preserve"> - a tour of the Blackboard home page</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w:anchor="course" w:history="1">
        <w:r w:rsidRPr="00097C9F">
          <w:rPr>
            <w:rFonts w:ascii="Arial" w:eastAsia="Times New Roman" w:hAnsi="Arial" w:cs="Arial"/>
            <w:color w:val="0000FF"/>
            <w:sz w:val="24"/>
            <w:szCs w:val="24"/>
            <w:u w:val="single"/>
            <w:lang w:eastAsia="en-GB"/>
          </w:rPr>
          <w:t>The Blackboard Module/Course shell explained</w:t>
        </w:r>
      </w:hyperlink>
      <w:r w:rsidRPr="00097C9F">
        <w:rPr>
          <w:rFonts w:ascii="Arial" w:eastAsia="Times New Roman" w:hAnsi="Arial" w:cs="Arial"/>
          <w:sz w:val="24"/>
          <w:szCs w:val="24"/>
          <w:lang w:eastAsia="en-GB"/>
        </w:rPr>
        <w:t xml:space="preserve"> - a tour of the course/module shell, showing all of the tools that can be used to add and manage content on a Blackboard course/module shell</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w:anchor="design" w:history="1">
        <w:r w:rsidRPr="00097C9F">
          <w:rPr>
            <w:rFonts w:ascii="Arial" w:eastAsia="Times New Roman" w:hAnsi="Arial" w:cs="Arial"/>
            <w:color w:val="0000FF"/>
            <w:sz w:val="24"/>
            <w:szCs w:val="24"/>
            <w:u w:val="single"/>
            <w:lang w:eastAsia="en-GB"/>
          </w:rPr>
          <w:t>Designing your Blackboard Module</w:t>
        </w:r>
      </w:hyperlink>
      <w:r w:rsidRPr="00097C9F">
        <w:rPr>
          <w:rFonts w:ascii="Arial" w:eastAsia="Times New Roman" w:hAnsi="Arial" w:cs="Arial"/>
          <w:sz w:val="24"/>
          <w:szCs w:val="24"/>
          <w:lang w:eastAsia="en-GB"/>
        </w:rPr>
        <w:t xml:space="preserve"> - there are a number of things you need to consider when planning to deliver a module that has an eLearning/online component. The following guidelines have been geared towards using Blackboard, but many of the aspects are common whatever delivery media is being considered.</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r:id="rId7" w:tooltip="Blackboard - Course Creation Toolkit - How do I?" w:history="1">
        <w:r w:rsidRPr="00097C9F">
          <w:rPr>
            <w:rFonts w:ascii="Arial" w:eastAsia="Times New Roman" w:hAnsi="Arial" w:cs="Arial"/>
            <w:color w:val="0000FF"/>
            <w:sz w:val="24"/>
            <w:szCs w:val="24"/>
            <w:u w:val="single"/>
            <w:lang w:eastAsia="en-GB"/>
          </w:rPr>
          <w:t>The Blackboard Course Creation Toolkit</w:t>
        </w:r>
      </w:hyperlink>
      <w:r w:rsidRPr="00097C9F">
        <w:rPr>
          <w:rFonts w:ascii="Arial" w:eastAsia="Times New Roman" w:hAnsi="Arial" w:cs="Arial"/>
          <w:sz w:val="24"/>
          <w:szCs w:val="24"/>
          <w:lang w:eastAsia="en-GB"/>
        </w:rPr>
        <w:t xml:space="preserve"> - all you need to know about setting up a Blackboard shell, enrolling people on it, and adding content to it - this section is a comprehensive guide on how to use all of the Blackboard tools to populate your course/module shell with teaching and learning content</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r:id="rId8" w:history="1">
        <w:r w:rsidRPr="00097C9F">
          <w:rPr>
            <w:rFonts w:ascii="Arial" w:eastAsia="Times New Roman" w:hAnsi="Arial" w:cs="Arial"/>
            <w:color w:val="0000FF"/>
            <w:sz w:val="24"/>
            <w:szCs w:val="24"/>
            <w:u w:val="single"/>
            <w:lang w:eastAsia="en-GB"/>
          </w:rPr>
          <w:t>The Blackboard Archive System</w:t>
        </w:r>
      </w:hyperlink>
      <w:r w:rsidRPr="00097C9F">
        <w:rPr>
          <w:rFonts w:ascii="Arial" w:eastAsia="Times New Roman" w:hAnsi="Arial" w:cs="Arial"/>
          <w:sz w:val="24"/>
          <w:szCs w:val="24"/>
          <w:lang w:eastAsia="en-GB"/>
        </w:rPr>
        <w:t xml:space="preserve"> - displays Blackboard courses from previous years. You can login with you usual Blackboard login details. </w:t>
      </w:r>
      <w:r w:rsidRPr="00097C9F">
        <w:rPr>
          <w:rFonts w:ascii="Arial" w:eastAsia="Times New Roman" w:hAnsi="Arial" w:cs="Arial"/>
          <w:b/>
          <w:bCs/>
          <w:sz w:val="24"/>
          <w:szCs w:val="24"/>
          <w:lang w:eastAsia="en-GB"/>
        </w:rPr>
        <w:t>Please do not add any live materials on this system</w:t>
      </w:r>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26" style="width:0;height:1.5pt" o:hralign="center" o:hrstd="t" o:hr="t" fillcolor="#a0a0a0" stroked="f"/>
        </w:pic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1" w:name="about"/>
      <w:bookmarkEnd w:id="1"/>
      <w:r w:rsidRPr="00097C9F">
        <w:rPr>
          <w:rFonts w:ascii="Arial" w:eastAsia="Times New Roman" w:hAnsi="Arial" w:cs="Arial"/>
          <w:b/>
          <w:bCs/>
          <w:sz w:val="24"/>
          <w:szCs w:val="24"/>
          <w:lang w:eastAsia="en-GB"/>
        </w:rPr>
        <w:t>About Blackboard</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Blackboard is our virtual learning environment which allows access to learning materials and interactive online activities. As a tutor you can have access to a course site which is automatically created for you to build (or upload) </w:t>
      </w:r>
      <w:proofErr w:type="gramStart"/>
      <w:r w:rsidRPr="00097C9F">
        <w:rPr>
          <w:rFonts w:ascii="Arial" w:eastAsia="Times New Roman" w:hAnsi="Arial" w:cs="Arial"/>
          <w:sz w:val="24"/>
          <w:szCs w:val="24"/>
          <w:lang w:eastAsia="en-GB"/>
        </w:rPr>
        <w:t>your</w:t>
      </w:r>
      <w:proofErr w:type="gramEnd"/>
      <w:r w:rsidRPr="00097C9F">
        <w:rPr>
          <w:rFonts w:ascii="Arial" w:eastAsia="Times New Roman" w:hAnsi="Arial" w:cs="Arial"/>
          <w:sz w:val="24"/>
          <w:szCs w:val="24"/>
          <w:lang w:eastAsia="en-GB"/>
        </w:rPr>
        <w:t xml:space="preserve"> learning course materials for your students.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r:id="rId9" w:tooltip="Blackboard - Course Creation Toolkit - How do I?" w:history="1">
        <w:r w:rsidRPr="00097C9F">
          <w:rPr>
            <w:rFonts w:ascii="Arial" w:eastAsia="Times New Roman" w:hAnsi="Arial" w:cs="Arial"/>
            <w:color w:val="0000FF"/>
            <w:sz w:val="24"/>
            <w:szCs w:val="24"/>
            <w:u w:val="single"/>
            <w:lang w:eastAsia="en-GB"/>
          </w:rPr>
          <w:t>Read more about how to set up and manage your Blackboard site</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lastRenderedPageBreak/>
        <w:t>Blackboard has a number of features and tools which you as a tutor can enable and use in your teaching module; these include publishing your content; discussion boards, assignment submissions; sending students emails; collaborative working (blogs, wikis and setting up group work); tests and surveys and many more. Blackboard also has further advanced features which allow you to set criteria (date/time) when you want learning materials to be published as well as setting further conditions (met by criteria) when certain content is released.</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The benefits of having an online course site are many and can include (</w:t>
      </w:r>
      <w:proofErr w:type="gramStart"/>
      <w:r w:rsidRPr="00097C9F">
        <w:rPr>
          <w:rFonts w:ascii="Arial" w:eastAsia="Times New Roman" w:hAnsi="Arial" w:cs="Arial"/>
          <w:b/>
          <w:bCs/>
          <w:sz w:val="24"/>
          <w:szCs w:val="24"/>
          <w:lang w:eastAsia="en-GB"/>
        </w:rPr>
        <w:t>to name</w:t>
      </w:r>
      <w:proofErr w:type="gramEnd"/>
      <w:r w:rsidRPr="00097C9F">
        <w:rPr>
          <w:rFonts w:ascii="Arial" w:eastAsia="Times New Roman" w:hAnsi="Arial" w:cs="Arial"/>
          <w:b/>
          <w:bCs/>
          <w:sz w:val="24"/>
          <w:szCs w:val="24"/>
          <w:lang w:eastAsia="en-GB"/>
        </w:rPr>
        <w:t xml:space="preserve"> a few):</w:t>
      </w:r>
    </w:p>
    <w:p w:rsidR="00097C9F" w:rsidRPr="00097C9F" w:rsidRDefault="00097C9F" w:rsidP="00097C9F">
      <w:pPr>
        <w:numPr>
          <w:ilvl w:val="0"/>
          <w:numId w:val="1"/>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Staff and Students can access their learning materials outside of formal lecture times and off campus 24/7</w:t>
      </w:r>
    </w:p>
    <w:p w:rsidR="00097C9F" w:rsidRPr="00097C9F" w:rsidRDefault="00097C9F" w:rsidP="00097C9F">
      <w:pPr>
        <w:numPr>
          <w:ilvl w:val="0"/>
          <w:numId w:val="2"/>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Create and manage your content and upload various file formats (including multimedia:  audio, video) in a secure authenticated environment</w:t>
      </w:r>
    </w:p>
    <w:p w:rsidR="00097C9F" w:rsidRPr="00097C9F" w:rsidRDefault="00097C9F" w:rsidP="00097C9F">
      <w:pPr>
        <w:numPr>
          <w:ilvl w:val="0"/>
          <w:numId w:val="3"/>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Customise and structure your module according to your teaching</w:t>
      </w:r>
    </w:p>
    <w:p w:rsidR="00097C9F" w:rsidRPr="00097C9F" w:rsidRDefault="00097C9F" w:rsidP="00097C9F">
      <w:pPr>
        <w:numPr>
          <w:ilvl w:val="0"/>
          <w:numId w:val="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Date/Time release content items</w:t>
      </w:r>
    </w:p>
    <w:p w:rsidR="00097C9F" w:rsidRPr="00097C9F" w:rsidRDefault="00097C9F" w:rsidP="00097C9F">
      <w:pPr>
        <w:numPr>
          <w:ilvl w:val="0"/>
          <w:numId w:val="5"/>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Staff can reuse their learning resources by copying them from one Blackboard module to another</w:t>
      </w:r>
    </w:p>
    <w:p w:rsidR="00097C9F" w:rsidRPr="00097C9F" w:rsidRDefault="00097C9F" w:rsidP="00097C9F">
      <w:pPr>
        <w:numPr>
          <w:ilvl w:val="0"/>
          <w:numId w:val="6"/>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Supports communication through Discussion forums, Email and Course Announcements</w:t>
      </w:r>
    </w:p>
    <w:p w:rsidR="00097C9F" w:rsidRPr="00097C9F" w:rsidRDefault="00097C9F" w:rsidP="00097C9F">
      <w:pPr>
        <w:numPr>
          <w:ilvl w:val="0"/>
          <w:numId w:val="7"/>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Integrated with </w:t>
      </w:r>
      <w:hyperlink r:id="rId10" w:tooltip="Turnitin" w:history="1">
        <w:r w:rsidRPr="00097C9F">
          <w:rPr>
            <w:rFonts w:ascii="Arial" w:eastAsia="Times New Roman" w:hAnsi="Arial" w:cs="Arial"/>
            <w:color w:val="0000FF"/>
            <w:sz w:val="24"/>
            <w:szCs w:val="24"/>
            <w:u w:val="single"/>
            <w:lang w:eastAsia="en-GB"/>
          </w:rPr>
          <w:t>TurnitinUK</w:t>
        </w:r>
      </w:hyperlink>
    </w:p>
    <w:p w:rsidR="00097C9F" w:rsidRPr="00097C9F" w:rsidRDefault="00097C9F" w:rsidP="00097C9F">
      <w:pPr>
        <w:numPr>
          <w:ilvl w:val="0"/>
          <w:numId w:val="8"/>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Set tracking and monitoring of students’ access</w:t>
      </w:r>
    </w:p>
    <w:p w:rsidR="00097C9F" w:rsidRPr="00097C9F" w:rsidRDefault="00097C9F" w:rsidP="00097C9F">
      <w:pPr>
        <w:numPr>
          <w:ilvl w:val="0"/>
          <w:numId w:val="9"/>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Reduce the need for paperwork (e.g. lecture handouts)</w:t>
      </w:r>
    </w:p>
    <w:p w:rsidR="00097C9F" w:rsidRPr="00097C9F" w:rsidRDefault="00097C9F" w:rsidP="00097C9F">
      <w:pPr>
        <w:numPr>
          <w:ilvl w:val="0"/>
          <w:numId w:val="10"/>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Create Group 'spaces' in a module to support group work</w:t>
      </w:r>
    </w:p>
    <w:p w:rsidR="00097C9F" w:rsidRPr="00097C9F" w:rsidRDefault="00097C9F" w:rsidP="00097C9F">
      <w:pPr>
        <w:numPr>
          <w:ilvl w:val="0"/>
          <w:numId w:val="11"/>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Release content items to certain users</w:t>
      </w:r>
    </w:p>
    <w:p w:rsidR="00097C9F" w:rsidRPr="00097C9F" w:rsidRDefault="00097C9F" w:rsidP="00097C9F">
      <w:pPr>
        <w:numPr>
          <w:ilvl w:val="0"/>
          <w:numId w:val="12"/>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Create blogs and wikis - collaborative learning tools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Find out more here in this </w:t>
      </w:r>
      <w:hyperlink r:id="rId11" w:history="1">
        <w:r w:rsidRPr="00097C9F">
          <w:rPr>
            <w:rFonts w:ascii="Arial" w:eastAsia="Times New Roman" w:hAnsi="Arial" w:cs="Arial"/>
            <w:color w:val="0000FF"/>
            <w:sz w:val="24"/>
            <w:szCs w:val="24"/>
            <w:u w:val="single"/>
            <w:lang w:eastAsia="en-GB"/>
          </w:rPr>
          <w:t>pictorial overview</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w:history="1">
        <w:r w:rsidRPr="00097C9F">
          <w:rPr>
            <w:rFonts w:ascii="Arial" w:eastAsia="Times New Roman" w:hAnsi="Arial" w:cs="Arial"/>
            <w:color w:val="0000FF"/>
            <w:sz w:val="24"/>
            <w:szCs w:val="24"/>
            <w:u w:val="single"/>
            <w:lang w:eastAsia="en-GB"/>
          </w:rPr>
          <w:t>Return to top</w:t>
        </w:r>
      </w:hyperlink>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27" style="width:0;height:1.5pt" o:hralign="center" o:hrstd="t" o:hr="t" fillcolor="#a0a0a0" stroked="f"/>
        </w:pic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2" w:name="access"/>
      <w:bookmarkEnd w:id="2"/>
      <w:r w:rsidRPr="00097C9F">
        <w:rPr>
          <w:rFonts w:ascii="Arial" w:eastAsia="Times New Roman" w:hAnsi="Arial" w:cs="Arial"/>
          <w:b/>
          <w:bCs/>
          <w:sz w:val="24"/>
          <w:szCs w:val="24"/>
          <w:lang w:eastAsia="en-GB"/>
        </w:rPr>
        <w:t>Accessing Blackboard</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1. Staff can access Blackboard through </w:t>
      </w:r>
      <w:hyperlink r:id="rId12" w:tgtFrame="_blank" w:tooltip="DMU Staff Portal" w:history="1">
        <w:r w:rsidRPr="00097C9F">
          <w:rPr>
            <w:rFonts w:ascii="Arial" w:eastAsia="Times New Roman" w:hAnsi="Arial" w:cs="Arial"/>
            <w:color w:val="0000FF"/>
            <w:sz w:val="24"/>
            <w:szCs w:val="24"/>
            <w:u w:val="single"/>
            <w:lang w:eastAsia="en-GB"/>
          </w:rPr>
          <w:t>DMU Staff Portal</w:t>
        </w:r>
      </w:hyperlink>
      <w:r w:rsidRPr="00097C9F">
        <w:rPr>
          <w:rFonts w:ascii="Arial" w:eastAsia="Times New Roman" w:hAnsi="Arial" w:cs="Arial"/>
          <w:sz w:val="24"/>
          <w:szCs w:val="24"/>
          <w:lang w:eastAsia="en-GB"/>
        </w:rPr>
        <w:br/>
        <w:t xml:space="preserve">2. Students can access through their </w:t>
      </w:r>
      <w:r w:rsidRPr="00097C9F">
        <w:rPr>
          <w:rFonts w:ascii="Arial" w:eastAsia="Times New Roman" w:hAnsi="Arial" w:cs="Arial"/>
          <w:b/>
          <w:bCs/>
          <w:sz w:val="24"/>
          <w:szCs w:val="24"/>
          <w:lang w:eastAsia="en-GB"/>
        </w:rPr>
        <w:t>MyDMU</w:t>
      </w:r>
      <w:proofErr w:type="gramStart"/>
      <w:r w:rsidRPr="00097C9F">
        <w:rPr>
          <w:rFonts w:ascii="Arial" w:eastAsia="Times New Roman" w:hAnsi="Arial" w:cs="Arial"/>
          <w:sz w:val="24"/>
          <w:szCs w:val="24"/>
          <w:lang w:eastAsia="en-GB"/>
        </w:rPr>
        <w:t>  website</w:t>
      </w:r>
      <w:proofErr w:type="gramEnd"/>
      <w:r w:rsidRPr="00097C9F">
        <w:rPr>
          <w:rFonts w:ascii="Arial" w:eastAsia="Times New Roman" w:hAnsi="Arial" w:cs="Arial"/>
          <w:sz w:val="24"/>
          <w:szCs w:val="24"/>
          <w:lang w:eastAsia="en-GB"/>
        </w:rPr>
        <w:t xml:space="preserve"> (my.dmu.ac.uk)</w:t>
      </w:r>
      <w:r w:rsidRPr="00097C9F">
        <w:rPr>
          <w:rFonts w:ascii="Arial" w:eastAsia="Times New Roman" w:hAnsi="Arial" w:cs="Arial"/>
          <w:sz w:val="24"/>
          <w:szCs w:val="24"/>
          <w:lang w:eastAsia="en-GB"/>
        </w:rPr>
        <w:br/>
        <w:t xml:space="preserve">3. Blackboard can be accessed by staff and students by entering the following URL </w:t>
      </w:r>
      <w:r w:rsidRPr="00097C9F">
        <w:rPr>
          <w:rFonts w:ascii="Arial" w:eastAsia="Times New Roman" w:hAnsi="Arial" w:cs="Arial"/>
          <w:sz w:val="24"/>
          <w:szCs w:val="24"/>
          <w:lang w:eastAsia="en-GB"/>
        </w:rPr>
        <w:lastRenderedPageBreak/>
        <w:t>in your web browser: </w:t>
      </w:r>
      <w:hyperlink r:id="rId13" w:tgtFrame="_blank" w:tooltip="Blackboard" w:history="1">
        <w:r w:rsidRPr="00097C9F">
          <w:rPr>
            <w:rFonts w:ascii="Arial" w:eastAsia="Times New Roman" w:hAnsi="Arial" w:cs="Arial"/>
            <w:color w:val="0000FF"/>
            <w:sz w:val="24"/>
            <w:szCs w:val="24"/>
            <w:u w:val="single"/>
            <w:lang w:eastAsia="en-GB"/>
          </w:rPr>
          <w:t xml:space="preserve">https://vle.dmu.ac.uk/ </w:t>
        </w:r>
      </w:hyperlink>
      <w:r w:rsidRPr="00097C9F">
        <w:rPr>
          <w:rFonts w:ascii="Arial" w:eastAsia="Times New Roman" w:hAnsi="Arial" w:cs="Arial"/>
          <w:sz w:val="24"/>
          <w:szCs w:val="24"/>
          <w:lang w:eastAsia="en-GB"/>
        </w:rPr>
        <w:br/>
        <w:t xml:space="preserve">4. Blackboard can also be accessed through the </w:t>
      </w:r>
      <w:hyperlink r:id="rId14" w:tgtFrame="_blank" w:tooltip="DMU Library website" w:history="1">
        <w:r w:rsidRPr="00097C9F">
          <w:rPr>
            <w:rFonts w:ascii="Arial" w:eastAsia="Times New Roman" w:hAnsi="Arial" w:cs="Arial"/>
            <w:color w:val="0000FF"/>
            <w:sz w:val="24"/>
            <w:szCs w:val="24"/>
            <w:u w:val="single"/>
            <w:lang w:eastAsia="en-GB"/>
          </w:rPr>
          <w:t>Library Website</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Logging in to Blackboard:</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 xml:space="preserve">Staff login details: </w:t>
      </w:r>
      <w:r w:rsidRPr="00097C9F">
        <w:rPr>
          <w:rFonts w:ascii="Arial" w:eastAsia="Times New Roman" w:hAnsi="Arial" w:cs="Arial"/>
          <w:sz w:val="24"/>
          <w:szCs w:val="24"/>
          <w:lang w:eastAsia="en-GB"/>
        </w:rPr>
        <w:t xml:space="preserve">Staff Blackboard login details are </w:t>
      </w:r>
      <w:r w:rsidRPr="00097C9F">
        <w:rPr>
          <w:rFonts w:ascii="Arial" w:eastAsia="Times New Roman" w:hAnsi="Arial" w:cs="Arial"/>
          <w:b/>
          <w:bCs/>
          <w:sz w:val="24"/>
          <w:szCs w:val="24"/>
          <w:lang w:eastAsia="en-GB"/>
        </w:rPr>
        <w:t>the same credentials</w:t>
      </w:r>
      <w:r w:rsidRPr="00097C9F">
        <w:rPr>
          <w:rFonts w:ascii="Arial" w:eastAsia="Times New Roman" w:hAnsi="Arial" w:cs="Arial"/>
          <w:sz w:val="24"/>
          <w:szCs w:val="24"/>
          <w:lang w:eastAsia="en-GB"/>
        </w:rPr>
        <w:t xml:space="preserve"> that you use for the DMU Single Sign in system (such as when you access the DMU Staff Portal site or Intranet).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 xml:space="preserve">Student login details: </w:t>
      </w:r>
      <w:r w:rsidRPr="00097C9F">
        <w:rPr>
          <w:rFonts w:ascii="Arial" w:eastAsia="Times New Roman" w:hAnsi="Arial" w:cs="Arial"/>
          <w:sz w:val="24"/>
          <w:szCs w:val="24"/>
          <w:lang w:eastAsia="en-GB"/>
        </w:rPr>
        <w:t xml:space="preserve">Their </w:t>
      </w:r>
      <w:r w:rsidRPr="00097C9F">
        <w:rPr>
          <w:rFonts w:ascii="Arial" w:eastAsia="Times New Roman" w:hAnsi="Arial" w:cs="Arial"/>
          <w:b/>
          <w:bCs/>
          <w:sz w:val="24"/>
          <w:szCs w:val="24"/>
          <w:lang w:eastAsia="en-GB"/>
        </w:rPr>
        <w:t xml:space="preserve">username </w:t>
      </w:r>
      <w:r w:rsidRPr="00097C9F">
        <w:rPr>
          <w:rFonts w:ascii="Arial" w:eastAsia="Times New Roman" w:hAnsi="Arial" w:cs="Arial"/>
          <w:sz w:val="24"/>
          <w:szCs w:val="24"/>
          <w:lang w:eastAsia="en-GB"/>
        </w:rPr>
        <w:t>is their Pnumber (on their student ID card),</w:t>
      </w:r>
      <w:proofErr w:type="gramStart"/>
      <w:r w:rsidRPr="00097C9F">
        <w:rPr>
          <w:rFonts w:ascii="Arial" w:eastAsia="Times New Roman" w:hAnsi="Arial" w:cs="Arial"/>
          <w:sz w:val="24"/>
          <w:szCs w:val="24"/>
          <w:lang w:eastAsia="en-GB"/>
        </w:rPr>
        <w:t xml:space="preserve">  </w:t>
      </w:r>
      <w:r w:rsidRPr="00097C9F">
        <w:rPr>
          <w:rFonts w:ascii="Arial" w:eastAsia="Times New Roman" w:hAnsi="Arial" w:cs="Arial"/>
          <w:b/>
          <w:bCs/>
          <w:sz w:val="24"/>
          <w:szCs w:val="24"/>
          <w:lang w:eastAsia="en-GB"/>
        </w:rPr>
        <w:t>password</w:t>
      </w:r>
      <w:proofErr w:type="gramEnd"/>
      <w:r w:rsidRPr="00097C9F">
        <w:rPr>
          <w:rFonts w:ascii="Arial" w:eastAsia="Times New Roman" w:hAnsi="Arial" w:cs="Arial"/>
          <w:sz w:val="24"/>
          <w:szCs w:val="24"/>
          <w:lang w:eastAsia="en-GB"/>
        </w:rPr>
        <w:t xml:space="preserve"> is initially set as their date of birth in the format </w:t>
      </w:r>
      <w:r w:rsidRPr="00097C9F">
        <w:rPr>
          <w:rFonts w:ascii="Arial" w:eastAsia="Times New Roman" w:hAnsi="Arial" w:cs="Arial"/>
          <w:b/>
          <w:bCs/>
          <w:sz w:val="24"/>
          <w:szCs w:val="24"/>
          <w:lang w:eastAsia="en-GB"/>
        </w:rPr>
        <w:t>dd/mm/yy</w:t>
      </w:r>
      <w:r w:rsidRPr="00097C9F">
        <w:rPr>
          <w:rFonts w:ascii="Arial" w:eastAsia="Times New Roman" w:hAnsi="Arial" w:cs="Arial"/>
          <w:sz w:val="24"/>
          <w:szCs w:val="24"/>
          <w:lang w:eastAsia="en-GB"/>
        </w:rPr>
        <w:t>. However, students are prompted to change this password when they first login.</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w:history="1">
        <w:r w:rsidRPr="00097C9F">
          <w:rPr>
            <w:rFonts w:ascii="Arial" w:eastAsia="Times New Roman" w:hAnsi="Arial" w:cs="Arial"/>
            <w:color w:val="0000FF"/>
            <w:sz w:val="24"/>
            <w:szCs w:val="24"/>
            <w:u w:val="single"/>
            <w:lang w:eastAsia="en-GB"/>
          </w:rPr>
          <w:t>Return to top</w:t>
        </w:r>
      </w:hyperlink>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28" style="width:0;height:1.5pt" o:hralign="center" o:hrstd="t" o:hr="t" fillcolor="#a0a0a0" stroked="f"/>
        </w:pic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3" w:name="bbsystemreq"/>
      <w:bookmarkEnd w:id="3"/>
      <w:r w:rsidRPr="00097C9F">
        <w:rPr>
          <w:rFonts w:ascii="Arial" w:eastAsia="Times New Roman" w:hAnsi="Arial" w:cs="Arial"/>
          <w:b/>
          <w:bCs/>
          <w:sz w:val="24"/>
          <w:szCs w:val="24"/>
          <w:lang w:eastAsia="en-GB"/>
        </w:rPr>
        <w:t>Blackboard System requirements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link below provides information about the minimum system requirements for effectively accessing Blackboard. All 'on campus' computers meet the minimum system requirement.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r:id="rId15" w:tgtFrame="_blank" w:history="1">
        <w:r w:rsidRPr="00097C9F">
          <w:rPr>
            <w:rFonts w:ascii="Arial" w:eastAsia="Times New Roman" w:hAnsi="Arial" w:cs="Arial"/>
            <w:color w:val="0000FF"/>
            <w:sz w:val="24"/>
            <w:szCs w:val="24"/>
            <w:u w:val="single"/>
            <w:lang w:eastAsia="en-GB"/>
          </w:rPr>
          <w:t>System Requirements</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w:history="1">
        <w:r w:rsidRPr="00097C9F">
          <w:rPr>
            <w:rFonts w:ascii="Arial" w:eastAsia="Times New Roman" w:hAnsi="Arial" w:cs="Arial"/>
            <w:color w:val="0000FF"/>
            <w:sz w:val="24"/>
            <w:szCs w:val="24"/>
            <w:u w:val="single"/>
            <w:lang w:eastAsia="en-GB"/>
          </w:rPr>
          <w:t>Return to top</w:t>
        </w:r>
      </w:hyperlink>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29" style="width:0;height:1.5pt" o:hralign="center" o:hrstd="t" o:hr="t" fillcolor="#a0a0a0" stroked="f"/>
        </w:pic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4" w:name="home"/>
      <w:bookmarkEnd w:id="4"/>
      <w:r w:rsidRPr="00097C9F">
        <w:rPr>
          <w:rFonts w:ascii="Arial" w:eastAsia="Times New Roman" w:hAnsi="Arial" w:cs="Arial"/>
          <w:b/>
          <w:bCs/>
          <w:sz w:val="24"/>
          <w:szCs w:val="24"/>
          <w:lang w:eastAsia="en-GB"/>
        </w:rPr>
        <w:t>The Blackboard Home Page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i/>
          <w:iCs/>
          <w:sz w:val="24"/>
          <w:szCs w:val="24"/>
          <w:lang w:eastAsia="en-GB"/>
        </w:rPr>
        <w:t>Main menu tabs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Once you log in to Blackboard, you will be able to see these following tabs on your Blackboard welcome screen:</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768B49BE" wp14:editId="5898E81F">
            <wp:extent cx="3107055" cy="694055"/>
            <wp:effectExtent l="0" t="0" r="0" b="0"/>
            <wp:docPr id="20" name="Picture 20" descr="https://celt.our.dmu.ac.uk/files/2012/10/BBtab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elt.our.dmu.ac.uk/files/2012/10/BBtabs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7055" cy="694055"/>
                    </a:xfrm>
                    <a:prstGeom prst="rect">
                      <a:avLst/>
                    </a:prstGeom>
                    <a:noFill/>
                    <a:ln>
                      <a:noFill/>
                    </a:ln>
                  </pic:spPr>
                </pic:pic>
              </a:graphicData>
            </a:graphic>
          </wp:inline>
        </w:drawing>
      </w:r>
    </w:p>
    <w:p w:rsidR="00097C9F" w:rsidRPr="00097C9F" w:rsidRDefault="00097C9F" w:rsidP="00097C9F">
      <w:pPr>
        <w:numPr>
          <w:ilvl w:val="0"/>
          <w:numId w:val="13"/>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Home</w:t>
      </w:r>
      <w:r w:rsidRPr="00097C9F">
        <w:rPr>
          <w:rFonts w:ascii="Arial" w:eastAsia="Times New Roman" w:hAnsi="Arial" w:cs="Arial"/>
          <w:sz w:val="24"/>
          <w:szCs w:val="24"/>
          <w:lang w:eastAsia="en-GB"/>
        </w:rPr>
        <w:t xml:space="preserve"> – The Home tab contains information and access to the Blackboard Modules and Communities that you are enrolled on, and any announcements that have b</w:t>
      </w:r>
      <w:r>
        <w:rPr>
          <w:rFonts w:ascii="Arial" w:eastAsia="Times New Roman" w:hAnsi="Arial" w:cs="Arial"/>
          <w:sz w:val="24"/>
          <w:szCs w:val="24"/>
          <w:lang w:eastAsia="en-GB"/>
        </w:rPr>
        <w:t>een made on any module that you’re</w:t>
      </w:r>
      <w:r w:rsidRPr="00097C9F">
        <w:rPr>
          <w:rFonts w:ascii="Arial" w:eastAsia="Times New Roman" w:hAnsi="Arial" w:cs="Arial"/>
          <w:sz w:val="24"/>
          <w:szCs w:val="24"/>
          <w:lang w:eastAsia="en-GB"/>
        </w:rPr>
        <w:t xml:space="preserve"> are enrolled on.</w:t>
      </w:r>
    </w:p>
    <w:p w:rsidR="00097C9F" w:rsidRPr="00097C9F" w:rsidRDefault="00097C9F" w:rsidP="00097C9F">
      <w:pPr>
        <w:numPr>
          <w:ilvl w:val="0"/>
          <w:numId w:val="13"/>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StaffGuide</w:t>
      </w:r>
      <w:r w:rsidRPr="00097C9F">
        <w:rPr>
          <w:rFonts w:ascii="Arial" w:eastAsia="Times New Roman" w:hAnsi="Arial" w:cs="Arial"/>
          <w:sz w:val="24"/>
          <w:szCs w:val="24"/>
          <w:lang w:eastAsia="en-GB"/>
        </w:rPr>
        <w:t xml:space="preserve"> – the StaffGuide tab provides links to comprehensive Blackboard Help for staff</w:t>
      </w:r>
    </w:p>
    <w:p w:rsidR="00097C9F" w:rsidRPr="00097C9F" w:rsidRDefault="00097C9F" w:rsidP="00097C9F">
      <w:pPr>
        <w:numPr>
          <w:ilvl w:val="0"/>
          <w:numId w:val="13"/>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UserGuide</w:t>
      </w:r>
      <w:r w:rsidRPr="00097C9F">
        <w:rPr>
          <w:rFonts w:ascii="Arial" w:eastAsia="Times New Roman" w:hAnsi="Arial" w:cs="Arial"/>
          <w:sz w:val="24"/>
          <w:szCs w:val="24"/>
          <w:lang w:eastAsia="en-GB"/>
        </w:rPr>
        <w:t xml:space="preserve"> – the UserGuide tab provides Blackboard Help for students</w:t>
      </w:r>
    </w:p>
    <w:p w:rsidR="00097C9F" w:rsidRPr="00097C9F" w:rsidRDefault="00097C9F" w:rsidP="00097C9F">
      <w:pPr>
        <w:numPr>
          <w:ilvl w:val="0"/>
          <w:numId w:val="13"/>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Services</w:t>
      </w:r>
      <w:r w:rsidRPr="00097C9F">
        <w:rPr>
          <w:rFonts w:ascii="Arial" w:eastAsia="Times New Roman" w:hAnsi="Arial" w:cs="Arial"/>
          <w:sz w:val="24"/>
          <w:szCs w:val="24"/>
          <w:lang w:eastAsia="en-GB"/>
        </w:rPr>
        <w:t xml:space="preserve"> – the Services tab provides the user with useful links for example, DMU Library.</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lastRenderedPageBreak/>
        <w:t>NOTE:</w:t>
      </w:r>
      <w:r w:rsidRPr="00097C9F">
        <w:rPr>
          <w:rFonts w:ascii="Arial" w:eastAsia="Times New Roman" w:hAnsi="Arial" w:cs="Arial"/>
          <w:sz w:val="24"/>
          <w:szCs w:val="24"/>
          <w:lang w:eastAsia="en-GB"/>
        </w:rPr>
        <w:t xml:space="preserve"> Students will not have the </w:t>
      </w:r>
      <w:r w:rsidRPr="00097C9F">
        <w:rPr>
          <w:rFonts w:ascii="Arial" w:eastAsia="Times New Roman" w:hAnsi="Arial" w:cs="Arial"/>
          <w:b/>
          <w:bCs/>
          <w:sz w:val="24"/>
          <w:szCs w:val="24"/>
          <w:lang w:eastAsia="en-GB"/>
        </w:rPr>
        <w:t>StaffGuide</w:t>
      </w:r>
      <w:r w:rsidRPr="00097C9F">
        <w:rPr>
          <w:rFonts w:ascii="Arial" w:eastAsia="Times New Roman" w:hAnsi="Arial" w:cs="Arial"/>
          <w:sz w:val="24"/>
          <w:szCs w:val="24"/>
          <w:lang w:eastAsia="en-GB"/>
        </w:rPr>
        <w:t xml:space="preserve"> tab available when they login to Blackboard</w:t>
      </w:r>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30" style="width:0;height:1.5pt" o:hralign="center" o:hrstd="t" o:hr="t" fillcolor="#a0a0a0" stroked="f"/>
        </w:pic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5" w:name="course"/>
      <w:bookmarkEnd w:id="5"/>
      <w:r w:rsidRPr="00097C9F">
        <w:rPr>
          <w:rFonts w:ascii="Arial" w:eastAsia="Times New Roman" w:hAnsi="Arial" w:cs="Arial"/>
          <w:b/>
          <w:bCs/>
          <w:sz w:val="24"/>
          <w:szCs w:val="24"/>
          <w:lang w:eastAsia="en-GB"/>
        </w:rPr>
        <w:t>Blackboard Module/Course shell overview</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When you enter a Blackboard course/module these are the key areas that you will use to navigate around the environment and to create/add content to your course/module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7D0DCEE4" wp14:editId="15C6F4AC">
            <wp:extent cx="6468533" cy="4059033"/>
            <wp:effectExtent l="0" t="0" r="8890" b="0"/>
            <wp:docPr id="19" name="Picture 19" descr="BBstaffmodul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Bstaffmodule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0565" cy="4060308"/>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A - Course to Course navigation link</w:t>
      </w:r>
      <w:r w:rsidRPr="00097C9F">
        <w:rPr>
          <w:rFonts w:ascii="Arial" w:eastAsia="Times New Roman" w:hAnsi="Arial" w:cs="Arial"/>
          <w:sz w:val="24"/>
          <w:szCs w:val="24"/>
          <w:lang w:eastAsia="en-GB"/>
        </w:rPr>
        <w:br/>
      </w:r>
      <w:r w:rsidRPr="00097C9F">
        <w:rPr>
          <w:rFonts w:ascii="Arial" w:eastAsia="Times New Roman" w:hAnsi="Arial" w:cs="Arial"/>
          <w:noProof/>
          <w:sz w:val="24"/>
          <w:szCs w:val="24"/>
          <w:lang w:eastAsia="en-GB"/>
        </w:rPr>
        <w:drawing>
          <wp:inline distT="0" distB="0" distL="0" distR="0" wp14:anchorId="0CA51712" wp14:editId="3472C3F0">
            <wp:extent cx="262255" cy="279400"/>
            <wp:effectExtent l="0" t="0" r="4445" b="6350"/>
            <wp:docPr id="18" name="Picture 18" descr="BBedit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Bedit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255" cy="279400"/>
                    </a:xfrm>
                    <a:prstGeom prst="rect">
                      <a:avLst/>
                    </a:prstGeom>
                    <a:noFill/>
                    <a:ln>
                      <a:noFill/>
                    </a:ln>
                  </pic:spPr>
                </pic:pic>
              </a:graphicData>
            </a:graphic>
          </wp:inline>
        </w:drawing>
      </w:r>
      <w:r w:rsidRPr="00097C9F">
        <w:rPr>
          <w:rFonts w:ascii="Arial" w:eastAsia="Times New Roman" w:hAnsi="Arial" w:cs="Arial"/>
          <w:sz w:val="24"/>
          <w:szCs w:val="24"/>
          <w:lang w:eastAsia="en-GB"/>
        </w:rPr>
        <w:br/>
        <w:t>The Course to Course navigation link allows the site user to jump directly to a different Blackboard course. Clicking on the button opens a dropdown menu which lists the most recent courses visited and all of the modules/courses that the user is enrolled on. Clicking on a course title will take the user to that course.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lastRenderedPageBreak/>
        <w:drawing>
          <wp:inline distT="0" distB="0" distL="0" distR="0" wp14:anchorId="31D3A315" wp14:editId="1F242EC1">
            <wp:extent cx="1998345" cy="3708400"/>
            <wp:effectExtent l="0" t="0" r="1905" b="6350"/>
            <wp:docPr id="17" name="Picture 17" descr="BBcourseto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Bcoursetocour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8345" cy="3708400"/>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B - Breadcrumb Trail</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4A225896" wp14:editId="22AD4E5B">
            <wp:extent cx="4707255" cy="550545"/>
            <wp:effectExtent l="0" t="0" r="0" b="1905"/>
            <wp:docPr id="16" name="Picture 16" descr="BBbreadcr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Bbreadcru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7255" cy="550545"/>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breadcrumb trail shows the user exactly where they are in the course, and where they have come from. A user can use this to jump back to a previously visited area in the trail by clicking on one of the breadcrumb items (e.g. Course Handbook)</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C - Course Menu</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The course menu contains the main navigation links to content in the course - the course menu items (links) are normally referred to as </w:t>
      </w:r>
      <w:r w:rsidRPr="00097C9F">
        <w:rPr>
          <w:rFonts w:ascii="Arial" w:eastAsia="Times New Roman" w:hAnsi="Arial" w:cs="Arial"/>
          <w:b/>
          <w:bCs/>
          <w:sz w:val="24"/>
          <w:szCs w:val="24"/>
          <w:lang w:eastAsia="en-GB"/>
        </w:rPr>
        <w:t>Content Areas</w:t>
      </w:r>
      <w:r w:rsidRPr="00097C9F">
        <w:rPr>
          <w:rFonts w:ascii="Arial" w:eastAsia="Times New Roman" w:hAnsi="Arial" w:cs="Arial"/>
          <w:sz w:val="24"/>
          <w:szCs w:val="24"/>
          <w:lang w:eastAsia="en-GB"/>
        </w:rPr>
        <w: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lastRenderedPageBreak/>
        <w:drawing>
          <wp:inline distT="0" distB="0" distL="0" distR="0" wp14:anchorId="6DA3C70E" wp14:editId="3F1867A9">
            <wp:extent cx="2049145" cy="2887345"/>
            <wp:effectExtent l="0" t="0" r="8255" b="8255"/>
            <wp:docPr id="15" name="Picture 15" descr="https://celt.our.dmu.ac.uk/files/2012/10/BBcourse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elt.our.dmu.ac.uk/files/2012/10/BBcoursemenu.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9145" cy="2887345"/>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r:id="rId22" w:tooltip="Using the Course Menu" w:history="1">
        <w:r w:rsidRPr="00097C9F">
          <w:rPr>
            <w:rFonts w:ascii="Arial" w:eastAsia="Times New Roman" w:hAnsi="Arial" w:cs="Arial"/>
            <w:color w:val="0000FF"/>
            <w:sz w:val="24"/>
            <w:szCs w:val="24"/>
            <w:u w:val="single"/>
            <w:lang w:eastAsia="en-GB"/>
          </w:rPr>
          <w:t>Tell me how to use the Course Menu</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D - Course Management/Control Panel Menu</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Course Management/Control panel is only visible to Instructors on Blackboard and not students.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264D96BD" wp14:editId="099C8A0F">
            <wp:extent cx="1964055" cy="2802255"/>
            <wp:effectExtent l="0" t="0" r="0" b="0"/>
            <wp:docPr id="14" name="Picture 14" descr="BBcontrol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controlpan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4055" cy="2802255"/>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Each section in the Control Panel contains a dropdown menu listing all of the available tools in that section. The dropdown menu can be opened by clicking on the section title (e.g. Grade Centre). A specific tool within the section can be accessed by clicking its title in the menu (e.g. Needs Marking)</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lastRenderedPageBreak/>
        <w:drawing>
          <wp:inline distT="0" distB="0" distL="0" distR="0" wp14:anchorId="55691A2B" wp14:editId="3C1DD0B8">
            <wp:extent cx="1964055" cy="3556000"/>
            <wp:effectExtent l="0" t="0" r="0" b="6350"/>
            <wp:docPr id="13" name="Picture 13" descr="BBcontrolpan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controlpanel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4055" cy="3556000"/>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6" w:name="controlpanel"/>
      <w:bookmarkEnd w:id="6"/>
      <w:r w:rsidRPr="00097C9F">
        <w:rPr>
          <w:rFonts w:ascii="Arial" w:eastAsia="Times New Roman" w:hAnsi="Arial" w:cs="Arial"/>
          <w:sz w:val="24"/>
          <w:szCs w:val="24"/>
          <w:lang w:eastAsia="en-GB"/>
        </w:rPr>
        <w:t>The following are links to information about how to use the various tools in the control panel:</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r:id="rId25" w:tooltip="Course Files" w:history="1">
        <w:r w:rsidRPr="00097C9F">
          <w:rPr>
            <w:rFonts w:ascii="Arial" w:eastAsia="Times New Roman" w:hAnsi="Arial" w:cs="Arial"/>
            <w:color w:val="0000FF"/>
            <w:sz w:val="24"/>
            <w:szCs w:val="24"/>
            <w:u w:val="single"/>
            <w:lang w:eastAsia="en-GB"/>
          </w:rPr>
          <w:t>Files</w:t>
        </w:r>
      </w:hyperlink>
      <w:r w:rsidRPr="00097C9F">
        <w:rPr>
          <w:rFonts w:ascii="Arial" w:eastAsia="Times New Roman" w:hAnsi="Arial" w:cs="Arial"/>
          <w:sz w:val="24"/>
          <w:szCs w:val="24"/>
          <w:lang w:eastAsia="en-GB"/>
        </w:rPr>
        <w:br/>
      </w:r>
      <w:hyperlink r:id="rId26" w:tooltip="Course Tools" w:history="1">
        <w:r w:rsidRPr="00097C9F">
          <w:rPr>
            <w:rFonts w:ascii="Arial" w:eastAsia="Times New Roman" w:hAnsi="Arial" w:cs="Arial"/>
            <w:color w:val="0000FF"/>
            <w:sz w:val="24"/>
            <w:szCs w:val="24"/>
            <w:u w:val="single"/>
            <w:lang w:eastAsia="en-GB"/>
          </w:rPr>
          <w:t>Course Tools</w:t>
        </w:r>
      </w:hyperlink>
      <w:r w:rsidRPr="00097C9F">
        <w:rPr>
          <w:rFonts w:ascii="Arial" w:eastAsia="Times New Roman" w:hAnsi="Arial" w:cs="Arial"/>
          <w:sz w:val="24"/>
          <w:szCs w:val="24"/>
          <w:lang w:eastAsia="en-GB"/>
        </w:rPr>
        <w:br/>
      </w:r>
      <w:hyperlink r:id="rId27" w:tooltip="Evaluation" w:history="1">
        <w:r w:rsidRPr="00097C9F">
          <w:rPr>
            <w:rFonts w:ascii="Arial" w:eastAsia="Times New Roman" w:hAnsi="Arial" w:cs="Arial"/>
            <w:color w:val="0000FF"/>
            <w:sz w:val="24"/>
            <w:szCs w:val="24"/>
            <w:u w:val="single"/>
            <w:lang w:eastAsia="en-GB"/>
          </w:rPr>
          <w:t>Evaluation</w:t>
        </w:r>
      </w:hyperlink>
      <w:r w:rsidRPr="00097C9F">
        <w:rPr>
          <w:rFonts w:ascii="Arial" w:eastAsia="Times New Roman" w:hAnsi="Arial" w:cs="Arial"/>
          <w:sz w:val="24"/>
          <w:szCs w:val="24"/>
          <w:lang w:eastAsia="en-GB"/>
        </w:rPr>
        <w:br/>
      </w:r>
      <w:hyperlink r:id="rId28" w:tooltip="Grade Centre" w:history="1">
        <w:r w:rsidRPr="00097C9F">
          <w:rPr>
            <w:rFonts w:ascii="Arial" w:eastAsia="Times New Roman" w:hAnsi="Arial" w:cs="Arial"/>
            <w:color w:val="0000FF"/>
            <w:sz w:val="24"/>
            <w:szCs w:val="24"/>
            <w:u w:val="single"/>
            <w:lang w:eastAsia="en-GB"/>
          </w:rPr>
          <w:t>Grade Centre</w:t>
        </w:r>
      </w:hyperlink>
      <w:r w:rsidRPr="00097C9F">
        <w:rPr>
          <w:rFonts w:ascii="Arial" w:eastAsia="Times New Roman" w:hAnsi="Arial" w:cs="Arial"/>
          <w:sz w:val="24"/>
          <w:szCs w:val="24"/>
          <w:lang w:eastAsia="en-GB"/>
        </w:rPr>
        <w:br/>
      </w:r>
      <w:hyperlink r:id="rId29" w:anchor="top" w:tooltip="Users and Groups" w:history="1">
        <w:r w:rsidRPr="00097C9F">
          <w:rPr>
            <w:rFonts w:ascii="Arial" w:eastAsia="Times New Roman" w:hAnsi="Arial" w:cs="Arial"/>
            <w:color w:val="0000FF"/>
            <w:sz w:val="24"/>
            <w:szCs w:val="24"/>
            <w:u w:val="single"/>
            <w:lang w:eastAsia="en-GB"/>
          </w:rPr>
          <w:t>Users</w:t>
        </w:r>
      </w:hyperlink>
      <w:r w:rsidRPr="00097C9F">
        <w:rPr>
          <w:rFonts w:ascii="Arial" w:eastAsia="Times New Roman" w:hAnsi="Arial" w:cs="Arial"/>
          <w:sz w:val="24"/>
          <w:szCs w:val="24"/>
          <w:lang w:eastAsia="en-GB"/>
        </w:rPr>
        <w:br/>
      </w:r>
      <w:hyperlink r:id="rId30" w:history="1">
        <w:r w:rsidRPr="00097C9F">
          <w:rPr>
            <w:rFonts w:ascii="Arial" w:eastAsia="Times New Roman" w:hAnsi="Arial" w:cs="Arial"/>
            <w:color w:val="0000FF"/>
            <w:sz w:val="24"/>
            <w:szCs w:val="24"/>
            <w:u w:val="single"/>
            <w:lang w:eastAsia="en-GB"/>
          </w:rPr>
          <w:t>Groups</w:t>
        </w:r>
      </w:hyperlink>
      <w:r w:rsidRPr="00097C9F">
        <w:rPr>
          <w:rFonts w:ascii="Arial" w:eastAsia="Times New Roman" w:hAnsi="Arial" w:cs="Arial"/>
          <w:sz w:val="24"/>
          <w:szCs w:val="24"/>
          <w:lang w:eastAsia="en-GB"/>
        </w:rPr>
        <w:br/>
      </w:r>
      <w:hyperlink r:id="rId31" w:tooltip="Customise Course" w:history="1">
        <w:r w:rsidRPr="00097C9F">
          <w:rPr>
            <w:rFonts w:ascii="Arial" w:eastAsia="Times New Roman" w:hAnsi="Arial" w:cs="Arial"/>
            <w:color w:val="0000FF"/>
            <w:sz w:val="24"/>
            <w:szCs w:val="24"/>
            <w:u w:val="single"/>
            <w:lang w:eastAsia="en-GB"/>
          </w:rPr>
          <w:t>Customisation</w:t>
        </w:r>
      </w:hyperlink>
      <w:r w:rsidRPr="00097C9F">
        <w:rPr>
          <w:rFonts w:ascii="Arial" w:eastAsia="Times New Roman" w:hAnsi="Arial" w:cs="Arial"/>
          <w:sz w:val="24"/>
          <w:szCs w:val="24"/>
          <w:lang w:eastAsia="en-GB"/>
        </w:rPr>
        <w:br/>
      </w:r>
      <w:hyperlink r:id="rId32" w:tooltip="Packages and Utilities" w:history="1">
        <w:r w:rsidRPr="00097C9F">
          <w:rPr>
            <w:rFonts w:ascii="Arial" w:eastAsia="Times New Roman" w:hAnsi="Arial" w:cs="Arial"/>
            <w:color w:val="0000FF"/>
            <w:sz w:val="24"/>
            <w:szCs w:val="24"/>
            <w:u w:val="single"/>
            <w:lang w:eastAsia="en-GB"/>
          </w:rPr>
          <w:t>Packages and Utilities</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E - Edit Mode Toggle Switch</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5EDCE84D" wp14:editId="5BC8BA6C">
            <wp:extent cx="812800" cy="228600"/>
            <wp:effectExtent l="0" t="0" r="6350" b="0"/>
            <wp:docPr id="12" name="Picture 12" descr="http://celt.our.dmu.ac.uk/files/2012/12/BBedittoggl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elt.our.dmu.ac.uk/files/2012/12/BBedittoggle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12800" cy="228600"/>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To add new content to a Content Area, or to edit existing content in a Content Area requires the </w:t>
      </w:r>
      <w:r w:rsidRPr="00097C9F">
        <w:rPr>
          <w:rFonts w:ascii="Arial" w:eastAsia="Times New Roman" w:hAnsi="Arial" w:cs="Arial"/>
          <w:b/>
          <w:bCs/>
          <w:sz w:val="24"/>
          <w:szCs w:val="24"/>
          <w:lang w:eastAsia="en-GB"/>
        </w:rPr>
        <w:t>Edit Mode toggle switch</w:t>
      </w:r>
      <w:r w:rsidRPr="00097C9F">
        <w:rPr>
          <w:rFonts w:ascii="Arial" w:eastAsia="Times New Roman" w:hAnsi="Arial" w:cs="Arial"/>
          <w:sz w:val="24"/>
          <w:szCs w:val="24"/>
          <w:lang w:eastAsia="en-GB"/>
        </w:rPr>
        <w:t xml:space="preserve"> to be set to the </w:t>
      </w:r>
      <w:r w:rsidRPr="00097C9F">
        <w:rPr>
          <w:rFonts w:ascii="Arial" w:eastAsia="Times New Roman" w:hAnsi="Arial" w:cs="Arial"/>
          <w:b/>
          <w:bCs/>
          <w:sz w:val="24"/>
          <w:szCs w:val="24"/>
          <w:lang w:eastAsia="en-GB"/>
        </w:rPr>
        <w:t>ON</w:t>
      </w:r>
      <w:r w:rsidRPr="00097C9F">
        <w:rPr>
          <w:rFonts w:ascii="Arial" w:eastAsia="Times New Roman" w:hAnsi="Arial" w:cs="Arial"/>
          <w:sz w:val="24"/>
          <w:szCs w:val="24"/>
          <w:lang w:eastAsia="en-GB"/>
        </w:rPr>
        <w:t xml:space="preserve"> position.</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Clicking the button toggles it back and forth between </w:t>
      </w:r>
      <w:r w:rsidRPr="00097C9F">
        <w:rPr>
          <w:rFonts w:ascii="Arial" w:eastAsia="Times New Roman" w:hAnsi="Arial" w:cs="Arial"/>
          <w:b/>
          <w:bCs/>
          <w:sz w:val="24"/>
          <w:szCs w:val="24"/>
          <w:lang w:eastAsia="en-GB"/>
        </w:rPr>
        <w:t>ON</w:t>
      </w:r>
      <w:r w:rsidRPr="00097C9F">
        <w:rPr>
          <w:rFonts w:ascii="Arial" w:eastAsia="Times New Roman" w:hAnsi="Arial" w:cs="Arial"/>
          <w:sz w:val="24"/>
          <w:szCs w:val="24"/>
          <w:lang w:eastAsia="en-GB"/>
        </w:rPr>
        <w:t xml:space="preserve"> and </w:t>
      </w:r>
      <w:r w:rsidRPr="00097C9F">
        <w:rPr>
          <w:rFonts w:ascii="Arial" w:eastAsia="Times New Roman" w:hAnsi="Arial" w:cs="Arial"/>
          <w:b/>
          <w:bCs/>
          <w:sz w:val="24"/>
          <w:szCs w:val="24"/>
          <w:lang w:eastAsia="en-GB"/>
        </w:rPr>
        <w:t>OFF</w:t>
      </w:r>
      <w:r w:rsidRPr="00097C9F">
        <w:rPr>
          <w:rFonts w:ascii="Arial" w:eastAsia="Times New Roman" w:hAnsi="Arial" w:cs="Arial"/>
          <w:sz w:val="24"/>
          <w:szCs w:val="24"/>
          <w:lang w:eastAsia="en-GB"/>
        </w:rPr>
        <w: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When </w:t>
      </w:r>
      <w:r w:rsidRPr="00097C9F">
        <w:rPr>
          <w:rFonts w:ascii="Arial" w:eastAsia="Times New Roman" w:hAnsi="Arial" w:cs="Arial"/>
          <w:b/>
          <w:bCs/>
          <w:sz w:val="24"/>
          <w:szCs w:val="24"/>
          <w:lang w:eastAsia="en-GB"/>
        </w:rPr>
        <w:t>ON</w:t>
      </w:r>
      <w:r w:rsidRPr="00097C9F">
        <w:rPr>
          <w:rFonts w:ascii="Arial" w:eastAsia="Times New Roman" w:hAnsi="Arial" w:cs="Arial"/>
          <w:sz w:val="24"/>
          <w:szCs w:val="24"/>
          <w:lang w:eastAsia="en-GB"/>
        </w:rPr>
        <w:t xml:space="preserve"> - instructors will be able to add and edit course content as you wish</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3EA4A304" wp14:editId="4D0EABDD">
            <wp:extent cx="1312545" cy="372745"/>
            <wp:effectExtent l="0" t="0" r="1905" b="8255"/>
            <wp:docPr id="11" name="Picture 11" descr="http://celt.our.dmu.ac.uk/files/2012/12/BBedittoggl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elt.our.dmu.ac.uk/files/2012/12/BBedittoggle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2545" cy="372745"/>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When </w:t>
      </w:r>
      <w:r w:rsidRPr="00097C9F">
        <w:rPr>
          <w:rFonts w:ascii="Arial" w:eastAsia="Times New Roman" w:hAnsi="Arial" w:cs="Arial"/>
          <w:b/>
          <w:bCs/>
          <w:sz w:val="24"/>
          <w:szCs w:val="24"/>
          <w:lang w:eastAsia="en-GB"/>
        </w:rPr>
        <w:t>OFF</w:t>
      </w:r>
      <w:r w:rsidRPr="00097C9F">
        <w:rPr>
          <w:rFonts w:ascii="Arial" w:eastAsia="Times New Roman" w:hAnsi="Arial" w:cs="Arial"/>
          <w:sz w:val="24"/>
          <w:szCs w:val="24"/>
          <w:lang w:eastAsia="en-GB"/>
        </w:rPr>
        <w:t xml:space="preserve"> - instructors will </w:t>
      </w:r>
      <w:r w:rsidRPr="00097C9F">
        <w:rPr>
          <w:rFonts w:ascii="Arial" w:eastAsia="Times New Roman" w:hAnsi="Arial" w:cs="Arial"/>
          <w:b/>
          <w:bCs/>
          <w:sz w:val="24"/>
          <w:szCs w:val="24"/>
          <w:lang w:eastAsia="en-GB"/>
        </w:rPr>
        <w:t>not</w:t>
      </w:r>
      <w:r w:rsidRPr="00097C9F">
        <w:rPr>
          <w:rFonts w:ascii="Arial" w:eastAsia="Times New Roman" w:hAnsi="Arial" w:cs="Arial"/>
          <w:sz w:val="24"/>
          <w:szCs w:val="24"/>
          <w:lang w:eastAsia="en-GB"/>
        </w:rPr>
        <w:t xml:space="preserve"> be able to add, edit or change anything on the course.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lastRenderedPageBreak/>
        <w:drawing>
          <wp:inline distT="0" distB="0" distL="0" distR="0" wp14:anchorId="46E42E34" wp14:editId="3ACD5077">
            <wp:extent cx="1346200" cy="372745"/>
            <wp:effectExtent l="0" t="0" r="6350" b="8255"/>
            <wp:docPr id="10" name="Picture 10" descr="http://celt.our.dmu.ac.uk/files/2012/12/BBedittoggle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elt.our.dmu.ac.uk/files/2012/12/BBedittoggleOFF.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6200" cy="372745"/>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Setting the Edit Mode toggle switch to </w:t>
      </w:r>
      <w:r w:rsidRPr="00097C9F">
        <w:rPr>
          <w:rFonts w:ascii="Arial" w:eastAsia="Times New Roman" w:hAnsi="Arial" w:cs="Arial"/>
          <w:b/>
          <w:bCs/>
          <w:sz w:val="24"/>
          <w:szCs w:val="24"/>
          <w:lang w:eastAsia="en-GB"/>
        </w:rPr>
        <w:t>OFF</w:t>
      </w:r>
      <w:r w:rsidRPr="00097C9F">
        <w:rPr>
          <w:rFonts w:ascii="Arial" w:eastAsia="Times New Roman" w:hAnsi="Arial" w:cs="Arial"/>
          <w:sz w:val="24"/>
          <w:szCs w:val="24"/>
          <w:lang w:eastAsia="en-GB"/>
        </w:rPr>
        <w:t xml:space="preserve"> </w:t>
      </w:r>
      <w:proofErr w:type="gramStart"/>
      <w:r w:rsidRPr="00097C9F">
        <w:rPr>
          <w:rFonts w:ascii="Arial" w:eastAsia="Times New Roman" w:hAnsi="Arial" w:cs="Arial"/>
          <w:sz w:val="24"/>
          <w:szCs w:val="24"/>
          <w:lang w:eastAsia="en-GB"/>
        </w:rPr>
        <w:t>is</w:t>
      </w:r>
      <w:proofErr w:type="gramEnd"/>
      <w:r w:rsidRPr="00097C9F">
        <w:rPr>
          <w:rFonts w:ascii="Arial" w:eastAsia="Times New Roman" w:hAnsi="Arial" w:cs="Arial"/>
          <w:sz w:val="24"/>
          <w:szCs w:val="24"/>
          <w:lang w:eastAsia="en-GB"/>
        </w:rPr>
        <w:t xml:space="preserve"> a good way to view your course </w:t>
      </w:r>
      <w:r w:rsidRPr="00097C9F">
        <w:rPr>
          <w:rFonts w:ascii="Arial" w:eastAsia="Times New Roman" w:hAnsi="Arial" w:cs="Arial"/>
          <w:b/>
          <w:bCs/>
          <w:i/>
          <w:iCs/>
          <w:sz w:val="24"/>
          <w:szCs w:val="24"/>
          <w:lang w:eastAsia="en-GB"/>
        </w:rPr>
        <w:t>as a student would see it</w:t>
      </w:r>
      <w:r w:rsidRPr="00097C9F">
        <w:rPr>
          <w:rFonts w:ascii="Arial" w:eastAsia="Times New Roman" w:hAnsi="Arial" w:cs="Arial"/>
          <w:sz w:val="24"/>
          <w:szCs w:val="24"/>
          <w:lang w:eastAsia="en-GB"/>
        </w:rPr>
        <w:t>.</w:t>
      </w:r>
      <w:r w:rsidRPr="00097C9F">
        <w:rPr>
          <w:rFonts w:ascii="Arial" w:eastAsia="Times New Roman" w:hAnsi="Arial" w:cs="Arial"/>
          <w:sz w:val="24"/>
          <w:szCs w:val="24"/>
          <w:lang w:eastAsia="en-GB"/>
        </w:rPr>
        <w:br/>
        <w:t>(For obvious reasons, Students do not have the Edit Mode toggle switch available to them on their Blackboard pages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F - Style Template Selector</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7194BB52" wp14:editId="71E32DAD">
            <wp:extent cx="338455" cy="304800"/>
            <wp:effectExtent l="0" t="0" r="4445" b="0"/>
            <wp:docPr id="9" name="Picture 9" descr="BBstyletempl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Bstyletemplate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8455" cy="304800"/>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This tool allows you to change the appearance and style of your course environment (background colour/image, font colour and style, etc.). Clicking on the icon opens a dropdown menu from which you can select pre-defined course styles.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335C2D79" wp14:editId="72495CE3">
            <wp:extent cx="1896745" cy="3429000"/>
            <wp:effectExtent l="0" t="0" r="8255" b="0"/>
            <wp:docPr id="8" name="Picture 8" descr="BBstyletemplate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Bstyletemplateselec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6745" cy="3429000"/>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G - Create Content Tools</w:t>
      </w:r>
      <w:r w:rsidRPr="00097C9F">
        <w:rPr>
          <w:rFonts w:ascii="Arial" w:eastAsia="Times New Roman" w:hAnsi="Arial" w:cs="Arial"/>
          <w:sz w:val="24"/>
          <w:szCs w:val="24"/>
          <w:lang w:eastAsia="en-GB"/>
        </w:rPr>
        <w:br/>
      </w:r>
      <w:proofErr w:type="gramStart"/>
      <w:r w:rsidRPr="00097C9F">
        <w:rPr>
          <w:rFonts w:ascii="Arial" w:eastAsia="Times New Roman" w:hAnsi="Arial" w:cs="Arial"/>
          <w:sz w:val="24"/>
          <w:szCs w:val="24"/>
          <w:lang w:eastAsia="en-GB"/>
        </w:rPr>
        <w:t>The</w:t>
      </w:r>
      <w:proofErr w:type="gramEnd"/>
      <w:r w:rsidRPr="00097C9F">
        <w:rPr>
          <w:rFonts w:ascii="Arial" w:eastAsia="Times New Roman" w:hAnsi="Arial" w:cs="Arial"/>
          <w:sz w:val="24"/>
          <w:szCs w:val="24"/>
          <w:lang w:eastAsia="en-GB"/>
        </w:rPr>
        <w:t xml:space="preserve"> tools available in all content areas are - </w:t>
      </w:r>
      <w:r w:rsidRPr="00097C9F">
        <w:rPr>
          <w:rFonts w:ascii="Arial" w:eastAsia="Times New Roman" w:hAnsi="Arial" w:cs="Arial"/>
          <w:b/>
          <w:bCs/>
          <w:sz w:val="24"/>
          <w:szCs w:val="24"/>
          <w:lang w:eastAsia="en-GB"/>
        </w:rPr>
        <w:t>Build Content</w:t>
      </w:r>
      <w:r w:rsidRPr="00097C9F">
        <w:rPr>
          <w:rFonts w:ascii="Arial" w:eastAsia="Times New Roman" w:hAnsi="Arial" w:cs="Arial"/>
          <w:sz w:val="24"/>
          <w:szCs w:val="24"/>
          <w:lang w:eastAsia="en-GB"/>
        </w:rPr>
        <w:t xml:space="preserve">, </w:t>
      </w:r>
      <w:r w:rsidRPr="00097C9F">
        <w:rPr>
          <w:rFonts w:ascii="Arial" w:eastAsia="Times New Roman" w:hAnsi="Arial" w:cs="Arial"/>
          <w:b/>
          <w:bCs/>
          <w:sz w:val="24"/>
          <w:szCs w:val="24"/>
          <w:lang w:eastAsia="en-GB"/>
        </w:rPr>
        <w:t>Assessments</w:t>
      </w:r>
      <w:r w:rsidRPr="00097C9F">
        <w:rPr>
          <w:rFonts w:ascii="Arial" w:eastAsia="Times New Roman" w:hAnsi="Arial" w:cs="Arial"/>
          <w:sz w:val="24"/>
          <w:szCs w:val="24"/>
          <w:lang w:eastAsia="en-GB"/>
        </w:rPr>
        <w:t xml:space="preserve"> and </w:t>
      </w:r>
      <w:r w:rsidRPr="00097C9F">
        <w:rPr>
          <w:rFonts w:ascii="Arial" w:eastAsia="Times New Roman" w:hAnsi="Arial" w:cs="Arial"/>
          <w:b/>
          <w:bCs/>
          <w:sz w:val="24"/>
          <w:szCs w:val="24"/>
          <w:lang w:eastAsia="en-GB"/>
        </w:rPr>
        <w:t xml:space="preserve">Tools. </w:t>
      </w:r>
      <w:r w:rsidRPr="00097C9F">
        <w:rPr>
          <w:rFonts w:ascii="Arial" w:eastAsia="Times New Roman" w:hAnsi="Arial" w:cs="Arial"/>
          <w:sz w:val="24"/>
          <w:szCs w:val="24"/>
          <w:lang w:eastAsia="en-GB"/>
        </w:rPr>
        <w:t>Each of these 'content builders' have further options (when you drag your cursor over them) which allow you to build your content area.</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037D59D1" wp14:editId="7AEB6962">
            <wp:extent cx="3513455" cy="1033145"/>
            <wp:effectExtent l="0" t="0" r="0" b="0"/>
            <wp:docPr id="7" name="Picture 7" descr="http://celt.our.dmu.ac.uk/files/2012/12/BBeditcontentbutt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elt.our.dmu.ac.uk/files/2012/12/BBeditcontentbuttons.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3455" cy="1033145"/>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lastRenderedPageBreak/>
        <w:t>Build Content</w:t>
      </w:r>
      <w:r w:rsidRPr="00097C9F">
        <w:rPr>
          <w:rFonts w:ascii="Arial" w:eastAsia="Times New Roman" w:hAnsi="Arial" w:cs="Arial"/>
          <w:sz w:val="24"/>
          <w:szCs w:val="24"/>
          <w:lang w:eastAsia="en-GB"/>
        </w:rPr>
        <w:t>: Add files, links or other content such as documents, videos, audio, images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Assessments</w:t>
      </w:r>
      <w:r w:rsidRPr="00097C9F">
        <w:rPr>
          <w:rFonts w:ascii="Arial" w:eastAsia="Times New Roman" w:hAnsi="Arial" w:cs="Arial"/>
          <w:sz w:val="24"/>
          <w:szCs w:val="24"/>
          <w:lang w:eastAsia="en-GB"/>
        </w:rPr>
        <w:t>: Add tests, surveys and assignments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Tools</w:t>
      </w:r>
      <w:r w:rsidRPr="00097C9F">
        <w:rPr>
          <w:rFonts w:ascii="Arial" w:eastAsia="Times New Roman" w:hAnsi="Arial" w:cs="Arial"/>
          <w:sz w:val="24"/>
          <w:szCs w:val="24"/>
          <w:lang w:eastAsia="en-GB"/>
        </w:rPr>
        <w:t>: Add group and communication tools such as blogs, wikis, discussion boards, chat sessions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H - Content Area</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drawing>
          <wp:inline distT="0" distB="0" distL="0" distR="0" wp14:anchorId="3436D93A" wp14:editId="37384D07">
            <wp:extent cx="6182986" cy="4614319"/>
            <wp:effectExtent l="0" t="0" r="8890" b="0"/>
            <wp:docPr id="6" name="Picture 6" descr="BBcontent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Bcontentare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88788" cy="4618649"/>
                    </a:xfrm>
                    <a:prstGeom prst="rect">
                      <a:avLst/>
                    </a:prstGeom>
                    <a:noFill/>
                    <a:ln>
                      <a:noFill/>
                    </a:ln>
                  </pic:spPr>
                </pic:pic>
              </a:graphicData>
            </a:graphic>
          </wp:inline>
        </w:drawing>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w:history="1">
        <w:r w:rsidRPr="00097C9F">
          <w:rPr>
            <w:rFonts w:ascii="Arial" w:eastAsia="Times New Roman" w:hAnsi="Arial" w:cs="Arial"/>
            <w:color w:val="0000FF"/>
            <w:sz w:val="24"/>
            <w:szCs w:val="24"/>
            <w:u w:val="single"/>
            <w:lang w:eastAsia="en-GB"/>
          </w:rPr>
          <w:t>Return to top</w:t>
        </w:r>
      </w:hyperlink>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31" style="width:0;height:1.5pt" o:hralign="center" o:hrstd="t" o:hr="t" fillcolor="#a0a0a0" stroked="f"/>
        </w:pict>
      </w:r>
    </w:p>
    <w:p w:rsidR="00097C9F" w:rsidRPr="00097C9F" w:rsidRDefault="00097C9F" w:rsidP="00097C9F">
      <w:pPr>
        <w:spacing w:before="100" w:beforeAutospacing="1" w:after="100" w:afterAutospacing="1" w:line="240" w:lineRule="auto"/>
        <w:outlineLvl w:val="0"/>
        <w:rPr>
          <w:rFonts w:ascii="Arial" w:eastAsia="Times New Roman" w:hAnsi="Arial" w:cs="Arial"/>
          <w:b/>
          <w:bCs/>
          <w:kern w:val="36"/>
          <w:sz w:val="24"/>
          <w:szCs w:val="24"/>
          <w:lang w:eastAsia="en-GB"/>
        </w:rPr>
      </w:pPr>
      <w:bookmarkStart w:id="7" w:name="design"/>
      <w:bookmarkEnd w:id="7"/>
      <w:r w:rsidRPr="00097C9F">
        <w:rPr>
          <w:rFonts w:ascii="Arial" w:eastAsia="Times New Roman" w:hAnsi="Arial" w:cs="Arial"/>
          <w:b/>
          <w:bCs/>
          <w:kern w:val="36"/>
          <w:sz w:val="24"/>
          <w:szCs w:val="24"/>
          <w:lang w:eastAsia="en-GB"/>
        </w:rPr>
        <w:t>Designing your Blackboard Module</w:t>
      </w:r>
    </w:p>
    <w:tbl>
      <w:tblPr>
        <w:tblW w:w="7572"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72"/>
        <w:gridCol w:w="6600"/>
      </w:tblGrid>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noProof/>
                <w:color w:val="0000FF"/>
                <w:sz w:val="24"/>
                <w:szCs w:val="24"/>
                <w:lang w:eastAsia="en-GB"/>
              </w:rPr>
              <w:drawing>
                <wp:inline distT="0" distB="0" distL="0" distR="0" wp14:anchorId="05EFDFE9" wp14:editId="5E6DA35E">
                  <wp:extent cx="567055" cy="567055"/>
                  <wp:effectExtent l="0" t="0" r="4445" b="4445"/>
                  <wp:docPr id="5" name="Picture 5" descr="suppo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pport">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hyperlink r:id="rId41" w:tgtFrame="_blank" w:history="1">
              <w:r w:rsidRPr="00097C9F">
                <w:rPr>
                  <w:rFonts w:ascii="Arial" w:eastAsia="Times New Roman" w:hAnsi="Arial" w:cs="Arial"/>
                  <w:color w:val="0000FF"/>
                  <w:sz w:val="24"/>
                  <w:szCs w:val="24"/>
                  <w:u w:val="single"/>
                  <w:lang w:eastAsia="en-GB"/>
                </w:rPr>
                <w:t>Find out what Blackboard workshops are available for staff at DMU</w:t>
              </w:r>
            </w:hyperlink>
          </w:p>
        </w:tc>
      </w:tr>
    </w:tbl>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lastRenderedPageBreak/>
        <w:t xml:space="preserve">Prior to beginning to design your Blackboard course, you must read the </w:t>
      </w:r>
      <w:hyperlink r:id="rId42" w:tgtFrame="_blank" w:history="1">
        <w:r w:rsidRPr="00097C9F">
          <w:rPr>
            <w:rFonts w:ascii="Arial" w:eastAsia="Times New Roman" w:hAnsi="Arial" w:cs="Arial"/>
            <w:b/>
            <w:bCs/>
            <w:color w:val="0000FF"/>
            <w:sz w:val="24"/>
            <w:szCs w:val="24"/>
            <w:u w:val="single"/>
            <w:lang w:eastAsia="en-GB"/>
          </w:rPr>
          <w:t>Blackboard Policy</w:t>
        </w:r>
      </w:hyperlink>
      <w:r w:rsidRPr="00097C9F">
        <w:rPr>
          <w:rFonts w:ascii="Arial" w:eastAsia="Times New Roman" w:hAnsi="Arial" w:cs="Arial"/>
          <w:b/>
          <w:bCs/>
          <w:sz w:val="24"/>
          <w:szCs w:val="24"/>
          <w:lang w:eastAsia="en-GB"/>
        </w:rPr>
        <w:t xml:space="preserve"> </w:t>
      </w:r>
      <w:r w:rsidRPr="00097C9F">
        <w:rPr>
          <w:rFonts w:ascii="Arial" w:eastAsia="Times New Roman" w:hAnsi="Arial" w:cs="Arial"/>
          <w:sz w:val="24"/>
          <w:szCs w:val="24"/>
          <w:lang w:eastAsia="en-GB"/>
        </w:rPr>
        <w:t>and we recommend you read the</w:t>
      </w:r>
      <w:r w:rsidRPr="00097C9F">
        <w:rPr>
          <w:rFonts w:ascii="Arial" w:eastAsia="Times New Roman" w:hAnsi="Arial" w:cs="Arial"/>
          <w:b/>
          <w:bCs/>
          <w:sz w:val="24"/>
          <w:szCs w:val="24"/>
          <w:lang w:eastAsia="en-GB"/>
        </w:rPr>
        <w:t xml:space="preserve"> </w:t>
      </w:r>
      <w:hyperlink r:id="rId43" w:tgtFrame="_blank" w:history="1">
        <w:r w:rsidRPr="00097C9F">
          <w:rPr>
            <w:rFonts w:ascii="Arial" w:eastAsia="Times New Roman" w:hAnsi="Arial" w:cs="Arial"/>
            <w:b/>
            <w:bCs/>
            <w:color w:val="0000FF"/>
            <w:sz w:val="24"/>
            <w:szCs w:val="24"/>
            <w:u w:val="single"/>
            <w:lang w:eastAsia="en-GB"/>
          </w:rPr>
          <w:t>DMU Threshold for the use of Technologies in the Curriculum</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There are a number of things you need to consider when planning to deliver a module that has an eLearning/online component. The following guidelines have been geared towards using Blackboard, but many of the aspects are common whatever delivery media is being considered. We have, however, included them all to provide a reasonably comprehensive guide, which we hope is useful to all staff whatever their prior experience and expertise.  When considering designing your online module it is essential to understand the tools and features available to you so that you can make an informed choice of what you can use and is suitable to support your teaching and delivery in the online environment.</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w:anchor="Instructionaldesign" w:history="1">
        <w:r w:rsidRPr="00097C9F">
          <w:rPr>
            <w:rFonts w:ascii="Arial" w:eastAsia="Times New Roman" w:hAnsi="Arial" w:cs="Arial"/>
            <w:b/>
            <w:bCs/>
            <w:color w:val="0000FF"/>
            <w:sz w:val="24"/>
            <w:szCs w:val="24"/>
            <w:u w:val="single"/>
            <w:lang w:eastAsia="en-GB"/>
          </w:rPr>
          <w:t>Section 1: Instructional Design</w:t>
        </w:r>
      </w:hyperlink>
      <w:r w:rsidRPr="00097C9F">
        <w:rPr>
          <w:rFonts w:ascii="Arial" w:eastAsia="Times New Roman" w:hAnsi="Arial" w:cs="Arial"/>
          <w:sz w:val="24"/>
          <w:szCs w:val="24"/>
          <w:lang w:eastAsia="en-GB"/>
        </w:rPr>
        <w:br/>
        <w:t>Covers the basics of instructional design and contains some prompts for you and your module teaching team to consider</w:t>
      </w:r>
    </w:p>
    <w:p w:rsidR="00097C9F" w:rsidRPr="00097C9F" w:rsidRDefault="00097C9F" w:rsidP="00097C9F">
      <w:pPr>
        <w:spacing w:before="100" w:beforeAutospacing="1" w:after="100" w:afterAutospacing="1" w:line="240" w:lineRule="auto"/>
        <w:ind w:left="600"/>
        <w:rPr>
          <w:rFonts w:ascii="Arial" w:eastAsia="Times New Roman" w:hAnsi="Arial" w:cs="Arial"/>
          <w:sz w:val="24"/>
          <w:szCs w:val="24"/>
          <w:lang w:eastAsia="en-GB"/>
        </w:rPr>
      </w:pPr>
      <w:hyperlink w:anchor="ModuleOnline" w:history="1">
        <w:r w:rsidRPr="00097C9F">
          <w:rPr>
            <w:rFonts w:ascii="Arial" w:eastAsia="Times New Roman" w:hAnsi="Arial" w:cs="Arial"/>
            <w:b/>
            <w:bCs/>
            <w:color w:val="0000FF"/>
            <w:sz w:val="24"/>
            <w:szCs w:val="24"/>
            <w:u w:val="single"/>
            <w:lang w:eastAsia="en-GB"/>
          </w:rPr>
          <w:t>Section 2: Getting your Module Online</w:t>
        </w:r>
      </w:hyperlink>
      <w:r w:rsidRPr="00097C9F">
        <w:rPr>
          <w:rFonts w:ascii="Arial" w:eastAsia="Times New Roman" w:hAnsi="Arial" w:cs="Arial"/>
          <w:sz w:val="24"/>
          <w:szCs w:val="24"/>
          <w:lang w:eastAsia="en-GB"/>
        </w:rPr>
        <w:br/>
      </w:r>
      <w:proofErr w:type="gramStart"/>
      <w:r w:rsidRPr="00097C9F">
        <w:rPr>
          <w:rFonts w:ascii="Arial" w:eastAsia="Times New Roman" w:hAnsi="Arial" w:cs="Arial"/>
          <w:sz w:val="24"/>
          <w:szCs w:val="24"/>
          <w:lang w:eastAsia="en-GB"/>
        </w:rPr>
        <w:t>Covers</w:t>
      </w:r>
      <w:proofErr w:type="gramEnd"/>
      <w:r w:rsidRPr="00097C9F">
        <w:rPr>
          <w:rFonts w:ascii="Arial" w:eastAsia="Times New Roman" w:hAnsi="Arial" w:cs="Arial"/>
          <w:sz w:val="24"/>
          <w:szCs w:val="24"/>
          <w:lang w:eastAsia="en-GB"/>
        </w:rPr>
        <w:t xml:space="preserve"> the mechanics of applying this instructional design thinking to Blackboard</w:t>
      </w:r>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32" style="width:0;height:1.5pt" o:hralign="center" o:hrstd="t" o:hr="t" fillcolor="#a0a0a0" stroked="f"/>
        </w:pic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8" w:name="Instructionaldesign"/>
      <w:bookmarkEnd w:id="8"/>
      <w:r w:rsidRPr="00097C9F">
        <w:rPr>
          <w:rFonts w:ascii="Arial" w:eastAsia="Times New Roman" w:hAnsi="Arial" w:cs="Arial"/>
          <w:b/>
          <w:bCs/>
          <w:sz w:val="24"/>
          <w:szCs w:val="24"/>
          <w:lang w:eastAsia="en-GB"/>
        </w:rPr>
        <w:t>Section 1: Instructional Design</w:t>
      </w:r>
      <w:r w:rsidRPr="00097C9F">
        <w:rPr>
          <w:rFonts w:ascii="Arial" w:eastAsia="Times New Roman" w:hAnsi="Arial" w:cs="Arial"/>
          <w:sz w:val="24"/>
          <w:szCs w:val="24"/>
          <w:lang w:eastAsia="en-GB"/>
        </w:rPr>
        <w:br/>
      </w:r>
      <w:proofErr w:type="gramStart"/>
      <w:r w:rsidRPr="00097C9F">
        <w:rPr>
          <w:rFonts w:ascii="Arial" w:eastAsia="Times New Roman" w:hAnsi="Arial" w:cs="Arial"/>
          <w:sz w:val="24"/>
          <w:szCs w:val="24"/>
          <w:lang w:eastAsia="en-GB"/>
        </w:rPr>
        <w:t>Thinking</w:t>
      </w:r>
      <w:proofErr w:type="gramEnd"/>
      <w:r w:rsidRPr="00097C9F">
        <w:rPr>
          <w:rFonts w:ascii="Arial" w:eastAsia="Times New Roman" w:hAnsi="Arial" w:cs="Arial"/>
          <w:sz w:val="24"/>
          <w:szCs w:val="24"/>
          <w:lang w:eastAsia="en-GB"/>
        </w:rPr>
        <w:t xml:space="preserve"> through the following issues will help you to plan your module effectively.</w:t>
      </w:r>
    </w:p>
    <w:tbl>
      <w:tblPr>
        <w:tblW w:w="975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750"/>
      </w:tblGrid>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What information do you want to use to describe the module?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Describe the purpose of the module and what the module is to cover, as well as its learning and assessment strategy. Let your students know why they should use the site, to show how it fits in with the broader delivery of your module. Either create a “Read this first” button, or post a welcome Announcement to explain the purpose of the site. Do not make the assumption that students will know what to do, outline some guidance from the onset if possible.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 xml:space="preserve">Course Structure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Think about the learning journey of those who will be using your online site and how this complements any face to face teaching that you do. Is your site easy to navigate with a clear course menu so that students can find what they are looking for? Have clear meaningful labels for you course menu, folder structure and any items you upload. Some useful tips in the article below - </w:t>
            </w:r>
            <w:r w:rsidRPr="00097C9F">
              <w:rPr>
                <w:rFonts w:ascii="Arial" w:eastAsia="Times New Roman" w:hAnsi="Arial" w:cs="Arial"/>
                <w:i/>
                <w:iCs/>
                <w:sz w:val="24"/>
                <w:szCs w:val="24"/>
                <w:lang w:eastAsia="en-GB"/>
              </w:rPr>
              <w:t>Some Simple Steps to enhance your Blackboard Site</w:t>
            </w:r>
            <w:r w:rsidRPr="00097C9F">
              <w:rPr>
                <w:rFonts w:ascii="Arial" w:eastAsia="Times New Roman" w:hAnsi="Arial" w:cs="Arial"/>
                <w:sz w:val="24"/>
                <w:szCs w:val="24"/>
                <w:lang w:eastAsia="en-GB"/>
              </w:rPr>
              <w:t xml:space="preserve"> - from the E-learning newsletter 2005 are still relevant today:</w:t>
            </w:r>
            <w:r w:rsidRPr="00097C9F">
              <w:rPr>
                <w:rFonts w:ascii="Arial" w:eastAsia="Times New Roman" w:hAnsi="Arial" w:cs="Arial"/>
                <w:sz w:val="24"/>
                <w:szCs w:val="24"/>
                <w:lang w:eastAsia="en-GB"/>
              </w:rPr>
              <w:br/>
            </w:r>
            <w:r w:rsidRPr="00097C9F">
              <w:rPr>
                <w:rFonts w:ascii="Arial" w:eastAsia="Times New Roman" w:hAnsi="Arial" w:cs="Arial"/>
                <w:noProof/>
                <w:color w:val="0000FF"/>
                <w:sz w:val="24"/>
                <w:szCs w:val="24"/>
                <w:lang w:eastAsia="en-GB"/>
              </w:rPr>
              <w:drawing>
                <wp:inline distT="0" distB="0" distL="0" distR="0" wp14:anchorId="77AFFF49" wp14:editId="35E18F14">
                  <wp:extent cx="287655" cy="287655"/>
                  <wp:effectExtent l="0" t="0" r="0" b="0"/>
                  <wp:docPr id="3" name="Picture 3" descr="download_smal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_small">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hyperlink r:id="rId46" w:history="1">
              <w:r w:rsidRPr="00097C9F">
                <w:rPr>
                  <w:rFonts w:ascii="Arial" w:eastAsia="Times New Roman" w:hAnsi="Arial" w:cs="Arial"/>
                  <w:color w:val="0000FF"/>
                  <w:sz w:val="24"/>
                  <w:szCs w:val="24"/>
                  <w:u w:val="single"/>
                  <w:lang w:eastAsia="en-GB"/>
                </w:rPr>
                <w:t xml:space="preserve">Download - </w:t>
              </w:r>
              <w:r w:rsidRPr="00097C9F">
                <w:rPr>
                  <w:rFonts w:ascii="Arial" w:eastAsia="Times New Roman" w:hAnsi="Arial" w:cs="Arial"/>
                  <w:i/>
                  <w:iCs/>
                  <w:color w:val="0000FF"/>
                  <w:sz w:val="24"/>
                  <w:szCs w:val="24"/>
                  <w:u w:val="single"/>
                  <w:lang w:eastAsia="en-GB"/>
                </w:rPr>
                <w:t>Some Simple Steps to enhance your Blackboard Site</w:t>
              </w:r>
            </w:hyperlink>
            <w:r w:rsidRPr="00097C9F">
              <w:rPr>
                <w:rFonts w:ascii="Arial" w:eastAsia="Times New Roman" w:hAnsi="Arial" w:cs="Arial"/>
                <w:sz w:val="24"/>
                <w:szCs w:val="24"/>
                <w:lang w:eastAsia="en-GB"/>
              </w:rPr>
              <w:t xml:space="preserve"> [PDF]</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What supporting documents will you use?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Module handouts, lecture notes, or other visual aids may be used to guide students through the module. How will these be created? You can use existing file formats to upload your learning materials. Will some collaboration tools be more apt for engaging students, for example blogs or wikis?</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lastRenderedPageBreak/>
              <w:t>Are there assignments that students are to complete?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Are there assignments that students are to complete? If so what are they and when should they be available? Blackboard allows you to </w:t>
            </w:r>
            <w:r w:rsidRPr="00097C9F">
              <w:rPr>
                <w:rFonts w:ascii="Arial" w:eastAsia="Times New Roman" w:hAnsi="Arial" w:cs="Arial"/>
                <w:b/>
                <w:bCs/>
                <w:sz w:val="24"/>
                <w:szCs w:val="24"/>
                <w:lang w:eastAsia="en-GB"/>
              </w:rPr>
              <w:t>time/date release</w:t>
            </w:r>
            <w:r w:rsidRPr="00097C9F">
              <w:rPr>
                <w:rFonts w:ascii="Arial" w:eastAsia="Times New Roman" w:hAnsi="Arial" w:cs="Arial"/>
                <w:sz w:val="24"/>
                <w:szCs w:val="24"/>
                <w:lang w:eastAsia="en-GB"/>
              </w:rPr>
              <w:t xml:space="preserve"> some learning materials and you can also set contents in a content area to have conditions based on criteria set.</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Are there Web sites or other external links?</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You can use the </w:t>
            </w:r>
            <w:r w:rsidRPr="00097C9F">
              <w:rPr>
                <w:rFonts w:ascii="Arial" w:eastAsia="Times New Roman" w:hAnsi="Arial" w:cs="Arial"/>
                <w:b/>
                <w:bCs/>
                <w:sz w:val="24"/>
                <w:szCs w:val="24"/>
                <w:lang w:eastAsia="en-GB"/>
              </w:rPr>
              <w:t>External Links</w:t>
            </w:r>
            <w:r w:rsidRPr="00097C9F">
              <w:rPr>
                <w:rFonts w:ascii="Arial" w:eastAsia="Times New Roman" w:hAnsi="Arial" w:cs="Arial"/>
                <w:sz w:val="24"/>
                <w:szCs w:val="24"/>
                <w:lang w:eastAsia="en-GB"/>
              </w:rPr>
              <w:t xml:space="preserve"> page to organise content and external links for students to view.</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Do you want to use the discussion board?</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The </w:t>
            </w:r>
            <w:r w:rsidRPr="00097C9F">
              <w:rPr>
                <w:rFonts w:ascii="Arial" w:eastAsia="Times New Roman" w:hAnsi="Arial" w:cs="Arial"/>
                <w:b/>
                <w:bCs/>
                <w:sz w:val="24"/>
                <w:szCs w:val="24"/>
                <w:lang w:eastAsia="en-GB"/>
              </w:rPr>
              <w:t>Discussion Board</w:t>
            </w:r>
            <w:r w:rsidRPr="00097C9F">
              <w:rPr>
                <w:rFonts w:ascii="Arial" w:eastAsia="Times New Roman" w:hAnsi="Arial" w:cs="Arial"/>
                <w:sz w:val="24"/>
                <w:szCs w:val="24"/>
                <w:lang w:eastAsia="en-GB"/>
              </w:rPr>
              <w:t xml:space="preserve"> is useful for posting information for all students to view. The discussion board is also useful in facilitating ongoing discussions about various topics. Are there topics that could be facilitated by a discussion board? If so what are they?</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Do you want to use the virtual classroom option?</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Perhaps you want students to have the ability to go on-line at the same time to discuss a topic or you wish to have online office hours. The </w:t>
            </w:r>
            <w:r w:rsidRPr="00097C9F">
              <w:rPr>
                <w:rFonts w:ascii="Arial" w:eastAsia="Times New Roman" w:hAnsi="Arial" w:cs="Arial"/>
                <w:b/>
                <w:bCs/>
                <w:sz w:val="24"/>
                <w:szCs w:val="24"/>
                <w:lang w:eastAsia="en-GB"/>
              </w:rPr>
              <w:t>Virtual Classroom</w:t>
            </w:r>
            <w:r w:rsidRPr="00097C9F">
              <w:rPr>
                <w:rFonts w:ascii="Arial" w:eastAsia="Times New Roman" w:hAnsi="Arial" w:cs="Arial"/>
                <w:sz w:val="24"/>
                <w:szCs w:val="24"/>
                <w:lang w:eastAsia="en-GB"/>
              </w:rPr>
              <w:t xml:space="preserve"> tool (</w:t>
            </w:r>
            <w:hyperlink r:id="rId47" w:history="1">
              <w:r w:rsidRPr="00097C9F">
                <w:rPr>
                  <w:rFonts w:ascii="Arial" w:eastAsia="Times New Roman" w:hAnsi="Arial" w:cs="Arial"/>
                  <w:color w:val="0000FF"/>
                  <w:sz w:val="24"/>
                  <w:szCs w:val="24"/>
                  <w:u w:val="single"/>
                  <w:lang w:eastAsia="en-GB"/>
                </w:rPr>
                <w:t>Collaborate</w:t>
              </w:r>
            </w:hyperlink>
            <w:r w:rsidRPr="00097C9F">
              <w:rPr>
                <w:rFonts w:ascii="Arial" w:eastAsia="Times New Roman" w:hAnsi="Arial" w:cs="Arial"/>
                <w:sz w:val="24"/>
                <w:szCs w:val="24"/>
                <w:lang w:eastAsia="en-GB"/>
              </w:rPr>
              <w:t>) in Blackboard may be useful.</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What type of assessments do you want students to complete online?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Quizzes and tests</w:t>
            </w:r>
            <w:r w:rsidRPr="00097C9F">
              <w:rPr>
                <w:rFonts w:ascii="Arial" w:eastAsia="Times New Roman" w:hAnsi="Arial" w:cs="Arial"/>
                <w:sz w:val="24"/>
                <w:szCs w:val="24"/>
                <w:lang w:eastAsia="en-GB"/>
              </w:rPr>
              <w:t xml:space="preserve"> are just a few </w:t>
            </w:r>
            <w:r w:rsidRPr="00097C9F">
              <w:rPr>
                <w:rFonts w:ascii="Arial" w:eastAsia="Times New Roman" w:hAnsi="Arial" w:cs="Arial"/>
                <w:b/>
                <w:bCs/>
                <w:sz w:val="24"/>
                <w:szCs w:val="24"/>
                <w:lang w:eastAsia="en-GB"/>
              </w:rPr>
              <w:t>assessments</w:t>
            </w:r>
            <w:r w:rsidRPr="00097C9F">
              <w:rPr>
                <w:rFonts w:ascii="Arial" w:eastAsia="Times New Roman" w:hAnsi="Arial" w:cs="Arial"/>
                <w:sz w:val="24"/>
                <w:szCs w:val="24"/>
                <w:lang w:eastAsia="en-GB"/>
              </w:rPr>
              <w:t xml:space="preserve"> that can be completed and graded on-line.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Do you want students to complete a survey of the module?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 xml:space="preserve">Surveys </w:t>
            </w:r>
            <w:r w:rsidRPr="00097C9F">
              <w:rPr>
                <w:rFonts w:ascii="Arial" w:eastAsia="Times New Roman" w:hAnsi="Arial" w:cs="Arial"/>
                <w:sz w:val="24"/>
                <w:szCs w:val="24"/>
                <w:lang w:eastAsia="en-GB"/>
              </w:rPr>
              <w:t>can be used to give students the opportunity to offer feedback about what worked well in a module and what may need improving. Do you want students to complete a survey of the module? If so what feedback would you like?</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Do you want to organize students into groups?</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Students can be organised into smaller project or study </w:t>
            </w:r>
            <w:r w:rsidRPr="00097C9F">
              <w:rPr>
                <w:rFonts w:ascii="Arial" w:eastAsia="Times New Roman" w:hAnsi="Arial" w:cs="Arial"/>
                <w:b/>
                <w:bCs/>
                <w:sz w:val="24"/>
                <w:szCs w:val="24"/>
                <w:lang w:eastAsia="en-GB"/>
              </w:rPr>
              <w:t>groups</w:t>
            </w:r>
            <w:r w:rsidRPr="00097C9F">
              <w:rPr>
                <w:rFonts w:ascii="Arial" w:eastAsia="Times New Roman" w:hAnsi="Arial" w:cs="Arial"/>
                <w:sz w:val="24"/>
                <w:szCs w:val="24"/>
                <w:lang w:eastAsia="en-GB"/>
              </w:rPr>
              <w:t>. The instructor has the option of giving the group - discussion board functions, virtual classroom functions, group file exchange functions, and group email functions. Do you want to organise students into groups?</w:t>
            </w:r>
          </w:p>
        </w:tc>
      </w:tr>
    </w:tbl>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You should also think about the following questions when planning and implementing your site.</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Who will manage your day-to-day use of Blackboard?</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Which team members need access?</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What will be the structure of your Blackboard site?</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How does this structure mirror your day-to-day processes?</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What </w:t>
      </w:r>
      <w:r w:rsidRPr="00097C9F">
        <w:rPr>
          <w:rFonts w:ascii="Arial" w:eastAsia="Times New Roman" w:hAnsi="Arial" w:cs="Arial"/>
          <w:b/>
          <w:bCs/>
          <w:sz w:val="24"/>
          <w:szCs w:val="24"/>
          <w:lang w:eastAsia="en-GB"/>
        </w:rPr>
        <w:t>content areas</w:t>
      </w:r>
      <w:r w:rsidRPr="00097C9F">
        <w:rPr>
          <w:rFonts w:ascii="Arial" w:eastAsia="Times New Roman" w:hAnsi="Arial" w:cs="Arial"/>
          <w:sz w:val="24"/>
          <w:szCs w:val="24"/>
          <w:lang w:eastAsia="en-GB"/>
        </w:rPr>
        <w:t xml:space="preserve"> do you need?</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What Blackboard tools, like the </w:t>
      </w:r>
      <w:r w:rsidRPr="00097C9F">
        <w:rPr>
          <w:rFonts w:ascii="Arial" w:eastAsia="Times New Roman" w:hAnsi="Arial" w:cs="Arial"/>
          <w:b/>
          <w:bCs/>
          <w:sz w:val="24"/>
          <w:szCs w:val="24"/>
          <w:lang w:eastAsia="en-GB"/>
        </w:rPr>
        <w:t>discussion board</w:t>
      </w:r>
      <w:r w:rsidRPr="00097C9F">
        <w:rPr>
          <w:rFonts w:ascii="Arial" w:eastAsia="Times New Roman" w:hAnsi="Arial" w:cs="Arial"/>
          <w:sz w:val="24"/>
          <w:szCs w:val="24"/>
          <w:lang w:eastAsia="en-GB"/>
        </w:rPr>
        <w:t>, do you need to use?</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What content do you need to share?</w:t>
      </w:r>
    </w:p>
    <w:p w:rsidR="00097C9F" w:rsidRPr="00097C9F" w:rsidRDefault="00097C9F" w:rsidP="00097C9F">
      <w:pPr>
        <w:numPr>
          <w:ilvl w:val="0"/>
          <w:numId w:val="14"/>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Who will build this content?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The following checklist may be useful to module teams when developing materials within Blackboard</w:t>
      </w:r>
    </w:p>
    <w:tbl>
      <w:tblPr>
        <w:tblW w:w="7308" w:type="dxa"/>
        <w:tblCellSpacing w:w="6" w:type="dxa"/>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6422"/>
        <w:gridCol w:w="886"/>
      </w:tblGrid>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 xml:space="preserve">Criteria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jc w:val="center"/>
              <w:rPr>
                <w:rFonts w:ascii="Arial" w:eastAsia="Times New Roman" w:hAnsi="Arial" w:cs="Arial"/>
                <w:sz w:val="24"/>
                <w:szCs w:val="24"/>
                <w:lang w:eastAsia="en-GB"/>
              </w:rPr>
            </w:pPr>
            <w:r w:rsidRPr="00097C9F">
              <w:rPr>
                <w:rFonts w:ascii="Arial" w:eastAsia="Times New Roman" w:hAnsi="Arial" w:cs="Arial"/>
                <w:b/>
                <w:bCs/>
                <w:sz w:val="24"/>
                <w:szCs w:val="24"/>
                <w:lang w:eastAsia="en-GB"/>
              </w:rPr>
              <w:t xml:space="preserve">Yes/No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Blackboard materials have been discussed and planned with the relevant module or module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materials map onto relevant learning outcomes.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lastRenderedPageBreak/>
              <w:t>The Blackboard supported elements of the module explicitly align with the other module learning and teaching strategies.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Blackboard supported elements of the module explicitly map onto its assessment strategy.</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materials support a variety of learning styles.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content has been developed in accordance with Universal Design for Learning principles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content satisfies the requirement of the DMU Replay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structure of the Blackboard module is deemed appropriate by the relevant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Content for the Blackboard module is deemed appropriate by the relevant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The Blackboard supported elements of the module are suitable for a range of student IT expertise.</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Appropriate student induction, training and support are planned.</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Equality of access to materials for all learners has been planned, for both contact and non-contact opportunities.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w:t>
            </w:r>
          </w:p>
        </w:tc>
      </w:tr>
    </w:tbl>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It is important that you think about the questions in the previous section in light of the events that prompt the necessary conditions for learning to occur. These instructional events can help you determine the most effective ways for your students to structure their learning.</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The following is based upon </w:t>
      </w:r>
      <w:hyperlink r:id="rId48" w:tgtFrame="_blank" w:history="1">
        <w:r w:rsidRPr="00097C9F">
          <w:rPr>
            <w:rFonts w:ascii="Arial" w:eastAsia="Times New Roman" w:hAnsi="Arial" w:cs="Arial"/>
            <w:color w:val="0000FF"/>
            <w:sz w:val="24"/>
            <w:szCs w:val="24"/>
            <w:u w:val="single"/>
            <w:lang w:eastAsia="en-GB"/>
          </w:rPr>
          <w:t>Robert Gagne’s</w:t>
        </w:r>
      </w:hyperlink>
      <w:r w:rsidRPr="00097C9F">
        <w:rPr>
          <w:rFonts w:ascii="Arial" w:eastAsia="Times New Roman" w:hAnsi="Arial" w:cs="Arial"/>
          <w:sz w:val="24"/>
          <w:szCs w:val="24"/>
          <w:lang w:eastAsia="en-GB"/>
        </w:rPr>
        <w:t xml:space="preserve"> work.</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 Gain Attention</w:t>
      </w:r>
      <w:r w:rsidRPr="00097C9F">
        <w:rPr>
          <w:rFonts w:ascii="Arial" w:eastAsia="Times New Roman" w:hAnsi="Arial" w:cs="Arial"/>
          <w:sz w:val="24"/>
          <w:szCs w:val="24"/>
          <w:lang w:eastAsia="en-GB"/>
        </w:rPr>
        <w:t xml:space="preserve"> The purpose of this event is simply to arouse your student’s curiosity. You might ask leading questions, create scenarios, run on-line demonstrations, or point to external Web sites that promote curiosity and exploratory learning.</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2. Inform the learner of the learning outcomes</w:t>
      </w:r>
      <w:r w:rsidRPr="00097C9F">
        <w:rPr>
          <w:rFonts w:ascii="Arial" w:eastAsia="Times New Roman" w:hAnsi="Arial" w:cs="Arial"/>
          <w:sz w:val="24"/>
          <w:szCs w:val="24"/>
          <w:lang w:eastAsia="en-GB"/>
        </w:rPr>
        <w:t xml:space="preserve"> Learning outcomes are the pivot for the scope and meaning of the module and should be discussed with the students from the start, in light of your module learning, teaching and assessment strategy.</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3. Stimulate the recall of prior knowledge</w:t>
      </w:r>
      <w:r w:rsidRPr="00097C9F">
        <w:rPr>
          <w:rFonts w:ascii="Arial" w:eastAsia="Times New Roman" w:hAnsi="Arial" w:cs="Arial"/>
          <w:sz w:val="24"/>
          <w:szCs w:val="24"/>
          <w:lang w:eastAsia="en-GB"/>
        </w:rPr>
        <w:t xml:space="preserve"> “Scaffolding” or building upon prior knowledge and experience is a crucial teaching method. You may begin the module with some review of prior materials, create self</w:t>
      </w:r>
      <w:r>
        <w:rPr>
          <w:rFonts w:ascii="Arial" w:eastAsia="Times New Roman" w:hAnsi="Arial" w:cs="Arial"/>
          <w:sz w:val="24"/>
          <w:szCs w:val="24"/>
          <w:lang w:eastAsia="en-GB"/>
        </w:rPr>
        <w:t>-</w:t>
      </w:r>
      <w:r w:rsidRPr="00097C9F">
        <w:rPr>
          <w:rFonts w:ascii="Arial" w:eastAsia="Times New Roman" w:hAnsi="Arial" w:cs="Arial"/>
          <w:sz w:val="24"/>
          <w:szCs w:val="24"/>
          <w:lang w:eastAsia="en-GB"/>
        </w:rPr>
        <w:t>assessment tests covering materials from required pre-requisite materials, establish parallels to common knowledge, and/or provide hypertext links to basic background materials. You can then make links to new materials.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4. Present effective learning materials</w:t>
      </w:r>
      <w:r w:rsidRPr="00097C9F">
        <w:rPr>
          <w:rFonts w:ascii="Arial" w:eastAsia="Times New Roman" w:hAnsi="Arial" w:cs="Arial"/>
          <w:sz w:val="24"/>
          <w:szCs w:val="24"/>
          <w:lang w:eastAsia="en-GB"/>
        </w:rPr>
        <w:t xml:space="preserve"> Provide students with the materials to be learned or the means by which they can actively discover them. You can create short audio/video lectures, PowerPoint presentations, text examples, </w:t>
      </w:r>
      <w:proofErr w:type="gramStart"/>
      <w:r w:rsidRPr="00097C9F">
        <w:rPr>
          <w:rFonts w:ascii="Arial" w:eastAsia="Times New Roman" w:hAnsi="Arial" w:cs="Arial"/>
          <w:sz w:val="24"/>
          <w:szCs w:val="24"/>
          <w:lang w:eastAsia="en-GB"/>
        </w:rPr>
        <w:t>links</w:t>
      </w:r>
      <w:proofErr w:type="gramEnd"/>
      <w:r w:rsidRPr="00097C9F">
        <w:rPr>
          <w:rFonts w:ascii="Arial" w:eastAsia="Times New Roman" w:hAnsi="Arial" w:cs="Arial"/>
          <w:sz w:val="24"/>
          <w:szCs w:val="24"/>
          <w:lang w:eastAsia="en-GB"/>
        </w:rPr>
        <w:t xml:space="preserve"> to the Web, </w:t>
      </w:r>
      <w:r w:rsidRPr="00097C9F">
        <w:rPr>
          <w:rFonts w:ascii="Arial" w:eastAsia="Times New Roman" w:hAnsi="Arial" w:cs="Arial"/>
          <w:sz w:val="24"/>
          <w:szCs w:val="24"/>
          <w:lang w:eastAsia="en-GB"/>
        </w:rPr>
        <w:lastRenderedPageBreak/>
        <w:t>projects, and experiments that ask students to search out materials and then present these materials to the class.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5. Provide Learning Guidance</w:t>
      </w:r>
      <w:r w:rsidRPr="00097C9F">
        <w:rPr>
          <w:rFonts w:ascii="Arial" w:eastAsia="Times New Roman" w:hAnsi="Arial" w:cs="Arial"/>
          <w:sz w:val="24"/>
          <w:szCs w:val="24"/>
          <w:lang w:eastAsia="en-GB"/>
        </w:rPr>
        <w:t xml:space="preserve"> Rather than “telling” students everything they need to know via a lecture or discussion, consider creating opportunities for self-learning or group collaborative learning through discussion questions, listings of resources for study and exploration, and the creation of small, progressive assignments that allow for ongoing evaluation and assistance in individual student understanding. Given the autonomous nature of the online environment and the added demands in managing an online class, providing opportunities for student-led learning can be especially important.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6. Provide Feedback</w:t>
      </w:r>
      <w:r w:rsidRPr="00097C9F">
        <w:rPr>
          <w:rFonts w:ascii="Arial" w:eastAsia="Times New Roman" w:hAnsi="Arial" w:cs="Arial"/>
          <w:sz w:val="24"/>
          <w:szCs w:val="24"/>
          <w:lang w:eastAsia="en-GB"/>
        </w:rPr>
        <w:t xml:space="preserve"> Prompt and consistent feedback is essential in any environment, whether it consists of threaded discussion responses, email comments on papers and assignments, or seminar work. Feedback can be both individual and general to the group.</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7. Assess Performance</w:t>
      </w:r>
      <w:r w:rsidRPr="00097C9F">
        <w:rPr>
          <w:rFonts w:ascii="Arial" w:eastAsia="Times New Roman" w:hAnsi="Arial" w:cs="Arial"/>
          <w:sz w:val="24"/>
          <w:szCs w:val="24"/>
          <w:lang w:eastAsia="en-GB"/>
        </w:rPr>
        <w:t xml:space="preserve"> </w:t>
      </w:r>
      <w:proofErr w:type="gramStart"/>
      <w:r w:rsidRPr="00097C9F">
        <w:rPr>
          <w:rFonts w:ascii="Arial" w:eastAsia="Times New Roman" w:hAnsi="Arial" w:cs="Arial"/>
          <w:sz w:val="24"/>
          <w:szCs w:val="24"/>
          <w:lang w:eastAsia="en-GB"/>
        </w:rPr>
        <w:t>In</w:t>
      </w:r>
      <w:proofErr w:type="gramEnd"/>
      <w:r w:rsidRPr="00097C9F">
        <w:rPr>
          <w:rFonts w:ascii="Arial" w:eastAsia="Times New Roman" w:hAnsi="Arial" w:cs="Arial"/>
          <w:sz w:val="24"/>
          <w:szCs w:val="24"/>
          <w:lang w:eastAsia="en-GB"/>
        </w:rPr>
        <w:t xml:space="preserve"> this event you must decide whether the “performance” truly indicates that real learning has occurred. Assessing performance can include exams, projects, papers, threaded discussion messages, or laboratory or field experiments performed at a distance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8. Enhance Retention and Progression</w:t>
      </w:r>
      <w:r w:rsidRPr="00097C9F">
        <w:rPr>
          <w:rFonts w:ascii="Arial" w:eastAsia="Times New Roman" w:hAnsi="Arial" w:cs="Arial"/>
          <w:sz w:val="24"/>
          <w:szCs w:val="24"/>
          <w:lang w:eastAsia="en-GB"/>
        </w:rPr>
        <w:t xml:space="preserve"> Ask students to apply their newly acquired knowledge to other learning situations. Create module-long projects that are culminations of overall learning in the module, or require end-of-module portfolios that show progress in the module through items such as essays, discussion board interaction and self-evaluation.</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w:anchor="top" w:history="1">
        <w:r w:rsidRPr="00097C9F">
          <w:rPr>
            <w:rFonts w:ascii="Arial" w:eastAsia="Times New Roman" w:hAnsi="Arial" w:cs="Arial"/>
            <w:b/>
            <w:bCs/>
            <w:color w:val="0000FF"/>
            <w:sz w:val="24"/>
            <w:szCs w:val="24"/>
            <w:u w:val="single"/>
            <w:lang w:eastAsia="en-GB"/>
          </w:rPr>
          <w:t>Return to top</w:t>
        </w:r>
      </w:hyperlink>
    </w:p>
    <w:p w:rsidR="00097C9F" w:rsidRPr="00097C9F" w:rsidRDefault="00097C9F" w:rsidP="00097C9F">
      <w:pPr>
        <w:spacing w:after="0"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pict>
          <v:rect id="_x0000_i1033" style="width:0;height:1.5pt" o:hralign="center" o:hrstd="t" o:hr="t" fillcolor="#a0a0a0" stroked="f"/>
        </w:pic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9" w:name="ModuleOnline"/>
      <w:bookmarkEnd w:id="9"/>
      <w:r w:rsidRPr="00097C9F">
        <w:rPr>
          <w:rFonts w:ascii="Arial" w:eastAsia="Times New Roman" w:hAnsi="Arial" w:cs="Arial"/>
          <w:b/>
          <w:bCs/>
          <w:sz w:val="24"/>
          <w:szCs w:val="24"/>
          <w:lang w:eastAsia="en-GB"/>
        </w:rPr>
        <w:t xml:space="preserve">Section 2: Getting your Module Online </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hyperlink w:anchor="step1" w:history="1">
        <w:r w:rsidRPr="00097C9F">
          <w:rPr>
            <w:rFonts w:ascii="Arial" w:eastAsia="Times New Roman" w:hAnsi="Arial" w:cs="Arial"/>
            <w:b/>
            <w:bCs/>
            <w:color w:val="0000FF"/>
            <w:sz w:val="24"/>
            <w:szCs w:val="24"/>
            <w:u w:val="single"/>
            <w:lang w:eastAsia="en-GB"/>
          </w:rPr>
          <w:t>Steps 1 to 6</w:t>
        </w:r>
      </w:hyperlink>
      <w:r w:rsidRPr="00097C9F">
        <w:rPr>
          <w:rFonts w:ascii="Arial" w:eastAsia="Times New Roman" w:hAnsi="Arial" w:cs="Arial"/>
          <w:sz w:val="24"/>
          <w:szCs w:val="24"/>
          <w:lang w:eastAsia="en-GB"/>
        </w:rPr>
        <w:t xml:space="preserve"> are what </w:t>
      </w:r>
      <w:proofErr w:type="gramStart"/>
      <w:r w:rsidRPr="00097C9F">
        <w:rPr>
          <w:rFonts w:ascii="Arial" w:eastAsia="Times New Roman" w:hAnsi="Arial" w:cs="Arial"/>
          <w:sz w:val="24"/>
          <w:szCs w:val="24"/>
          <w:lang w:eastAsia="en-GB"/>
        </w:rPr>
        <w:t>needs</w:t>
      </w:r>
      <w:proofErr w:type="gramEnd"/>
      <w:r w:rsidRPr="00097C9F">
        <w:rPr>
          <w:rFonts w:ascii="Arial" w:eastAsia="Times New Roman" w:hAnsi="Arial" w:cs="Arial"/>
          <w:sz w:val="24"/>
          <w:szCs w:val="24"/>
          <w:lang w:eastAsia="en-GB"/>
        </w:rPr>
        <w:t xml:space="preserve"> to be done </w:t>
      </w:r>
      <w:r w:rsidRPr="00097C9F">
        <w:rPr>
          <w:rFonts w:ascii="Arial" w:eastAsia="Times New Roman" w:hAnsi="Arial" w:cs="Arial"/>
          <w:b/>
          <w:bCs/>
          <w:sz w:val="24"/>
          <w:szCs w:val="24"/>
          <w:lang w:eastAsia="en-GB"/>
        </w:rPr>
        <w:t>before</w:t>
      </w:r>
      <w:r w:rsidRPr="00097C9F">
        <w:rPr>
          <w:rFonts w:ascii="Arial" w:eastAsia="Times New Roman" w:hAnsi="Arial" w:cs="Arial"/>
          <w:sz w:val="24"/>
          <w:szCs w:val="24"/>
          <w:lang w:eastAsia="en-GB"/>
        </w:rPr>
        <w:t xml:space="preserve"> working on populating/building your Blackboard course site.</w:t>
      </w:r>
      <w:r w:rsidRPr="00097C9F">
        <w:rPr>
          <w:rFonts w:ascii="Arial" w:eastAsia="Times New Roman" w:hAnsi="Arial" w:cs="Arial"/>
          <w:sz w:val="24"/>
          <w:szCs w:val="24"/>
          <w:lang w:eastAsia="en-GB"/>
        </w:rPr>
        <w:br/>
      </w:r>
      <w:hyperlink w:anchor="step7" w:history="1">
        <w:r w:rsidRPr="00097C9F">
          <w:rPr>
            <w:rFonts w:ascii="Arial" w:eastAsia="Times New Roman" w:hAnsi="Arial" w:cs="Arial"/>
            <w:b/>
            <w:bCs/>
            <w:color w:val="0000FF"/>
            <w:sz w:val="24"/>
            <w:szCs w:val="24"/>
            <w:u w:val="single"/>
            <w:lang w:eastAsia="en-GB"/>
          </w:rPr>
          <w:t>Step 7 onwards</w:t>
        </w:r>
      </w:hyperlink>
      <w:r w:rsidRPr="00097C9F">
        <w:rPr>
          <w:rFonts w:ascii="Arial" w:eastAsia="Times New Roman" w:hAnsi="Arial" w:cs="Arial"/>
          <w:sz w:val="24"/>
          <w:szCs w:val="24"/>
          <w:lang w:eastAsia="en-GB"/>
        </w:rPr>
        <w:t xml:space="preserve"> assumes that you have some knowledge of how to populate a Blackboard course site and are able to start work on this.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10" w:name="step1"/>
      <w:bookmarkEnd w:id="10"/>
      <w:r w:rsidRPr="00097C9F">
        <w:rPr>
          <w:rFonts w:ascii="Arial" w:eastAsia="Times New Roman" w:hAnsi="Arial" w:cs="Arial"/>
          <w:b/>
          <w:bCs/>
          <w:sz w:val="24"/>
          <w:szCs w:val="24"/>
          <w:lang w:eastAsia="en-GB"/>
        </w:rPr>
        <w:t>1. Prepare yourself</w:t>
      </w:r>
      <w:r w:rsidRPr="00097C9F">
        <w:rPr>
          <w:rFonts w:ascii="Arial" w:eastAsia="Times New Roman" w:hAnsi="Arial" w:cs="Arial"/>
          <w:sz w:val="24"/>
          <w:szCs w:val="24"/>
          <w:lang w:eastAsia="en-GB"/>
        </w:rPr>
        <w:br/>
        <w:t xml:space="preserve">Preparation is worth all the time that is spent on it, as it can save time in the long run; but it does require an initial, upfront commitment of time. Discuss your ideas with your colleagues who teach other modules, or units of your module to your students – this helps you and them to sort out ideas and keep up to date with developments of other modules and units which should affect what you decide to do with yours. Attend </w:t>
      </w:r>
      <w:hyperlink r:id="rId49" w:tgtFrame="_blank" w:history="1">
        <w:r w:rsidRPr="00097C9F">
          <w:rPr>
            <w:rFonts w:ascii="Arial" w:eastAsia="Times New Roman" w:hAnsi="Arial" w:cs="Arial"/>
            <w:color w:val="0000FF"/>
            <w:sz w:val="24"/>
            <w:szCs w:val="24"/>
            <w:u w:val="single"/>
            <w:lang w:eastAsia="en-GB"/>
          </w:rPr>
          <w:t>Blackboard workshops at DMU</w:t>
        </w:r>
      </w:hyperlink>
      <w:r w:rsidRPr="00097C9F">
        <w:rPr>
          <w:rFonts w:ascii="Arial" w:eastAsia="Times New Roman" w:hAnsi="Arial" w:cs="Arial"/>
          <w:sz w:val="24"/>
          <w:szCs w:val="24"/>
          <w:lang w:eastAsia="en-GB"/>
        </w:rPr>
        <w:t xml:space="preserve">; talk to your </w:t>
      </w:r>
      <w:hyperlink r:id="rId50" w:tgtFrame="_blank" w:history="1">
        <w:r w:rsidRPr="00097C9F">
          <w:rPr>
            <w:rFonts w:ascii="Arial" w:eastAsia="Times New Roman" w:hAnsi="Arial" w:cs="Arial"/>
            <w:color w:val="0000FF"/>
            <w:sz w:val="24"/>
            <w:szCs w:val="24"/>
            <w:u w:val="single"/>
            <w:lang w:eastAsia="en-GB"/>
          </w:rPr>
          <w:t>Faculty ELT Project Officer</w:t>
        </w:r>
      </w:hyperlink>
      <w:r w:rsidRPr="00097C9F">
        <w:rPr>
          <w:rFonts w:ascii="Arial" w:eastAsia="Times New Roman" w:hAnsi="Arial" w:cs="Arial"/>
          <w:sz w:val="24"/>
          <w:szCs w:val="24"/>
          <w:lang w:eastAsia="en-GB"/>
        </w:rPr>
        <w:t>; look at other Blackboard sites; explore the software. You don't have to use all the features of a web-based on-line learning environment to begin with – it depends on how much time you have, how confident you are with certain features such as on-line formative assessment, wikis, etc</w:t>
      </w:r>
      <w:proofErr w:type="gramStart"/>
      <w:r w:rsidRPr="00097C9F">
        <w:rPr>
          <w:rFonts w:ascii="Arial" w:eastAsia="Times New Roman" w:hAnsi="Arial" w:cs="Arial"/>
          <w:sz w:val="24"/>
          <w:szCs w:val="24"/>
          <w:lang w:eastAsia="en-GB"/>
        </w:rPr>
        <w:t>..</w:t>
      </w:r>
      <w:proofErr w:type="gramEnd"/>
      <w:r w:rsidRPr="00097C9F">
        <w:rPr>
          <w:rFonts w:ascii="Arial" w:eastAsia="Times New Roman" w:hAnsi="Arial" w:cs="Arial"/>
          <w:sz w:val="24"/>
          <w:szCs w:val="24"/>
          <w:lang w:eastAsia="en-GB"/>
        </w:rPr>
        <w:t xml:space="preserve"> You can build in more features next session. If your site is a </w:t>
      </w:r>
      <w:r w:rsidRPr="00097C9F">
        <w:rPr>
          <w:rFonts w:ascii="Arial" w:eastAsia="Times New Roman" w:hAnsi="Arial" w:cs="Arial"/>
          <w:sz w:val="24"/>
          <w:szCs w:val="24"/>
          <w:lang w:eastAsia="en-GB"/>
        </w:rPr>
        <w:lastRenderedPageBreak/>
        <w:t>passive one in the first year, the requirement being to front load students with key knowledge/information, you may well need to make it more interactive in subsequent years and provide spaces in which the students are freer to explore information and knowledge sources in a more independent mode of study.</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2. The student perspective</w:t>
      </w:r>
      <w:r w:rsidRPr="00097C9F">
        <w:rPr>
          <w:rFonts w:ascii="Arial" w:eastAsia="Times New Roman" w:hAnsi="Arial" w:cs="Arial"/>
          <w:sz w:val="24"/>
          <w:szCs w:val="24"/>
          <w:lang w:eastAsia="en-GB"/>
        </w:rPr>
        <w:t xml:space="preserve"> Try and put </w:t>
      </w:r>
      <w:proofErr w:type="gramStart"/>
      <w:r w:rsidRPr="00097C9F">
        <w:rPr>
          <w:rFonts w:ascii="Arial" w:eastAsia="Times New Roman" w:hAnsi="Arial" w:cs="Arial"/>
          <w:sz w:val="24"/>
          <w:szCs w:val="24"/>
          <w:lang w:eastAsia="en-GB"/>
        </w:rPr>
        <w:t>yourself</w:t>
      </w:r>
      <w:proofErr w:type="gramEnd"/>
      <w:r w:rsidRPr="00097C9F">
        <w:rPr>
          <w:rFonts w:ascii="Arial" w:eastAsia="Times New Roman" w:hAnsi="Arial" w:cs="Arial"/>
          <w:sz w:val="24"/>
          <w:szCs w:val="24"/>
          <w:lang w:eastAsia="en-GB"/>
        </w:rPr>
        <w:t xml:space="preserve"> in the position of a student:</w:t>
      </w:r>
    </w:p>
    <w:p w:rsidR="00097C9F" w:rsidRPr="00097C9F" w:rsidRDefault="00097C9F" w:rsidP="00097C9F">
      <w:pPr>
        <w:numPr>
          <w:ilvl w:val="0"/>
          <w:numId w:val="15"/>
        </w:numPr>
        <w:spacing w:before="100" w:beforeAutospacing="1" w:after="100" w:afterAutospacing="1" w:line="240" w:lineRule="auto"/>
        <w:rPr>
          <w:rFonts w:ascii="Arial" w:eastAsia="Times New Roman" w:hAnsi="Arial" w:cs="Arial"/>
          <w:sz w:val="24"/>
          <w:szCs w:val="24"/>
          <w:lang w:eastAsia="en-GB"/>
        </w:rPr>
      </w:pPr>
      <w:proofErr w:type="gramStart"/>
      <w:r w:rsidRPr="00097C9F">
        <w:rPr>
          <w:rFonts w:ascii="Arial" w:eastAsia="Times New Roman" w:hAnsi="Arial" w:cs="Arial"/>
          <w:sz w:val="24"/>
          <w:szCs w:val="24"/>
          <w:lang w:eastAsia="en-GB"/>
        </w:rPr>
        <w:t>will</w:t>
      </w:r>
      <w:proofErr w:type="gramEnd"/>
      <w:r w:rsidRPr="00097C9F">
        <w:rPr>
          <w:rFonts w:ascii="Arial" w:eastAsia="Times New Roman" w:hAnsi="Arial" w:cs="Arial"/>
          <w:sz w:val="24"/>
          <w:szCs w:val="24"/>
          <w:lang w:eastAsia="en-GB"/>
        </w:rPr>
        <w:t xml:space="preserve"> they be very confident in their use of IT?</w:t>
      </w:r>
    </w:p>
    <w:p w:rsidR="00097C9F" w:rsidRPr="00097C9F" w:rsidRDefault="00097C9F" w:rsidP="00097C9F">
      <w:pPr>
        <w:numPr>
          <w:ilvl w:val="0"/>
          <w:numId w:val="15"/>
        </w:numPr>
        <w:spacing w:before="100" w:beforeAutospacing="1" w:after="100" w:afterAutospacing="1" w:line="240" w:lineRule="auto"/>
        <w:rPr>
          <w:rFonts w:ascii="Arial" w:eastAsia="Times New Roman" w:hAnsi="Arial" w:cs="Arial"/>
          <w:sz w:val="24"/>
          <w:szCs w:val="24"/>
          <w:lang w:eastAsia="en-GB"/>
        </w:rPr>
      </w:pPr>
      <w:proofErr w:type="gramStart"/>
      <w:r w:rsidRPr="00097C9F">
        <w:rPr>
          <w:rFonts w:ascii="Arial" w:eastAsia="Times New Roman" w:hAnsi="Arial" w:cs="Arial"/>
          <w:sz w:val="24"/>
          <w:szCs w:val="24"/>
          <w:lang w:eastAsia="en-GB"/>
        </w:rPr>
        <w:t>will</w:t>
      </w:r>
      <w:proofErr w:type="gramEnd"/>
      <w:r w:rsidRPr="00097C9F">
        <w:rPr>
          <w:rFonts w:ascii="Arial" w:eastAsia="Times New Roman" w:hAnsi="Arial" w:cs="Arial"/>
          <w:sz w:val="24"/>
          <w:szCs w:val="24"/>
          <w:lang w:eastAsia="en-GB"/>
        </w:rPr>
        <w:t xml:space="preserve"> they have used an online learning environment before?</w:t>
      </w:r>
    </w:p>
    <w:p w:rsidR="00097C9F" w:rsidRPr="00097C9F" w:rsidRDefault="00097C9F" w:rsidP="00097C9F">
      <w:pPr>
        <w:numPr>
          <w:ilvl w:val="0"/>
          <w:numId w:val="15"/>
        </w:numPr>
        <w:spacing w:before="100" w:beforeAutospacing="1" w:after="100" w:afterAutospacing="1" w:line="240" w:lineRule="auto"/>
        <w:rPr>
          <w:rFonts w:ascii="Arial" w:eastAsia="Times New Roman" w:hAnsi="Arial" w:cs="Arial"/>
          <w:sz w:val="24"/>
          <w:szCs w:val="24"/>
          <w:lang w:eastAsia="en-GB"/>
        </w:rPr>
      </w:pPr>
      <w:proofErr w:type="gramStart"/>
      <w:r w:rsidRPr="00097C9F">
        <w:rPr>
          <w:rFonts w:ascii="Arial" w:eastAsia="Times New Roman" w:hAnsi="Arial" w:cs="Arial"/>
          <w:sz w:val="24"/>
          <w:szCs w:val="24"/>
          <w:lang w:eastAsia="en-GB"/>
        </w:rPr>
        <w:t>will</w:t>
      </w:r>
      <w:proofErr w:type="gramEnd"/>
      <w:r w:rsidRPr="00097C9F">
        <w:rPr>
          <w:rFonts w:ascii="Arial" w:eastAsia="Times New Roman" w:hAnsi="Arial" w:cs="Arial"/>
          <w:sz w:val="24"/>
          <w:szCs w:val="24"/>
          <w:lang w:eastAsia="en-GB"/>
        </w:rPr>
        <w:t xml:space="preserve"> they have done electronic submission of essays and/or used </w:t>
      </w:r>
      <w:hyperlink r:id="rId51" w:tgtFrame="_blank" w:history="1">
        <w:r w:rsidRPr="00097C9F">
          <w:rPr>
            <w:rFonts w:ascii="Arial" w:eastAsia="Times New Roman" w:hAnsi="Arial" w:cs="Arial"/>
            <w:color w:val="0000FF"/>
            <w:sz w:val="24"/>
            <w:szCs w:val="24"/>
            <w:u w:val="single"/>
            <w:lang w:eastAsia="en-GB"/>
          </w:rPr>
          <w:t>Turnitin</w:t>
        </w:r>
      </w:hyperlink>
      <w:r w:rsidRPr="00097C9F">
        <w:rPr>
          <w:rFonts w:ascii="Arial" w:eastAsia="Times New Roman" w:hAnsi="Arial" w:cs="Arial"/>
          <w:sz w:val="24"/>
          <w:szCs w:val="24"/>
          <w:lang w:eastAsia="en-GB"/>
        </w:rPr>
        <w:t>?</w:t>
      </w:r>
    </w:p>
    <w:p w:rsidR="00097C9F" w:rsidRPr="00097C9F" w:rsidRDefault="00097C9F" w:rsidP="00097C9F">
      <w:pPr>
        <w:numPr>
          <w:ilvl w:val="0"/>
          <w:numId w:val="15"/>
        </w:numPr>
        <w:spacing w:before="100" w:beforeAutospacing="1" w:after="100" w:afterAutospacing="1" w:line="240" w:lineRule="auto"/>
        <w:rPr>
          <w:rFonts w:ascii="Arial" w:eastAsia="Times New Roman" w:hAnsi="Arial" w:cs="Arial"/>
          <w:sz w:val="24"/>
          <w:szCs w:val="24"/>
          <w:lang w:eastAsia="en-GB"/>
        </w:rPr>
      </w:pPr>
      <w:proofErr w:type="gramStart"/>
      <w:r w:rsidRPr="00097C9F">
        <w:rPr>
          <w:rFonts w:ascii="Arial" w:eastAsia="Times New Roman" w:hAnsi="Arial" w:cs="Arial"/>
          <w:sz w:val="24"/>
          <w:szCs w:val="24"/>
          <w:lang w:eastAsia="en-GB"/>
        </w:rPr>
        <w:t>will</w:t>
      </w:r>
      <w:proofErr w:type="gramEnd"/>
      <w:r w:rsidRPr="00097C9F">
        <w:rPr>
          <w:rFonts w:ascii="Arial" w:eastAsia="Times New Roman" w:hAnsi="Arial" w:cs="Arial"/>
          <w:sz w:val="24"/>
          <w:szCs w:val="24"/>
          <w:lang w:eastAsia="en-GB"/>
        </w:rPr>
        <w:t xml:space="preserve"> they have used a blog or a wiki or taken part in an online discussion?</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3. Build a module skeleton</w:t>
      </w:r>
      <w:r w:rsidRPr="00097C9F">
        <w:rPr>
          <w:rFonts w:ascii="Arial" w:eastAsia="Times New Roman" w:hAnsi="Arial" w:cs="Arial"/>
          <w:sz w:val="24"/>
          <w:szCs w:val="24"/>
          <w:lang w:eastAsia="en-GB"/>
        </w:rPr>
        <w:br/>
        <w:t>Create the organisational structure for your module – create a set of clearly labelled folders to hold module materials; plan a folder for every element of your outline including the assessment strategies and other items of module management. If you haven't created a structure of this kind before we suggest you have to hand plenty of sheets of paper on which you can create a template for your module structure.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4. Make an outline</w:t>
      </w:r>
      <w:r w:rsidRPr="00097C9F">
        <w:rPr>
          <w:rFonts w:ascii="Arial" w:eastAsia="Times New Roman" w:hAnsi="Arial" w:cs="Arial"/>
          <w:sz w:val="24"/>
          <w:szCs w:val="24"/>
          <w:lang w:eastAsia="en-GB"/>
        </w:rPr>
        <w:br/>
        <w:t xml:space="preserve">Match module components with dates and materials – </w:t>
      </w:r>
      <w:r w:rsidRPr="00097C9F">
        <w:rPr>
          <w:rFonts w:ascii="Arial" w:eastAsia="Times New Roman" w:hAnsi="Arial" w:cs="Arial"/>
          <w:b/>
          <w:bCs/>
          <w:sz w:val="24"/>
          <w:szCs w:val="24"/>
          <w:lang w:eastAsia="en-GB"/>
        </w:rPr>
        <w:t>this is crucial</w:t>
      </w:r>
      <w:r w:rsidRPr="00097C9F">
        <w:rPr>
          <w:rFonts w:ascii="Arial" w:eastAsia="Times New Roman" w:hAnsi="Arial" w:cs="Arial"/>
          <w:sz w:val="24"/>
          <w:szCs w:val="24"/>
          <w:lang w:eastAsia="en-GB"/>
        </w:rPr>
        <w:t xml:space="preserve">. Are you having formative assessment? </w:t>
      </w:r>
      <w:proofErr w:type="gramStart"/>
      <w:r w:rsidRPr="00097C9F">
        <w:rPr>
          <w:rFonts w:ascii="Arial" w:eastAsia="Times New Roman" w:hAnsi="Arial" w:cs="Arial"/>
          <w:sz w:val="24"/>
          <w:szCs w:val="24"/>
          <w:lang w:eastAsia="en-GB"/>
        </w:rPr>
        <w:t>If so, when?</w:t>
      </w:r>
      <w:proofErr w:type="gramEnd"/>
      <w:r w:rsidRPr="00097C9F">
        <w:rPr>
          <w:rFonts w:ascii="Arial" w:eastAsia="Times New Roman" w:hAnsi="Arial" w:cs="Arial"/>
          <w:sz w:val="24"/>
          <w:szCs w:val="24"/>
          <w:lang w:eastAsia="en-GB"/>
        </w:rPr>
        <w:t xml:space="preserve"> If not, why not? Make the outline in collaboration with colleagues who also teach your students – </w:t>
      </w:r>
      <w:r w:rsidRPr="00097C9F">
        <w:rPr>
          <w:rFonts w:ascii="Arial" w:eastAsia="Times New Roman" w:hAnsi="Arial" w:cs="Arial"/>
          <w:b/>
          <w:bCs/>
          <w:sz w:val="24"/>
          <w:szCs w:val="24"/>
          <w:lang w:eastAsia="en-GB"/>
        </w:rPr>
        <w:t>this is very important.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5. Prepare your materials</w:t>
      </w:r>
    </w:p>
    <w:p w:rsidR="00097C9F" w:rsidRPr="00097C9F" w:rsidRDefault="00097C9F" w:rsidP="00097C9F">
      <w:pPr>
        <w:numPr>
          <w:ilvl w:val="0"/>
          <w:numId w:val="16"/>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Gather the materials you need: handouts, slides, assessments, lecture notes</w:t>
      </w:r>
    </w:p>
    <w:p w:rsidR="00097C9F" w:rsidRPr="00097C9F" w:rsidRDefault="00097C9F" w:rsidP="00097C9F">
      <w:pPr>
        <w:numPr>
          <w:ilvl w:val="0"/>
          <w:numId w:val="16"/>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Get an idea of how much exists in digital format</w:t>
      </w:r>
    </w:p>
    <w:p w:rsidR="00097C9F" w:rsidRPr="00097C9F" w:rsidRDefault="00097C9F" w:rsidP="00097C9F">
      <w:pPr>
        <w:numPr>
          <w:ilvl w:val="0"/>
          <w:numId w:val="16"/>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If the development is as part of a team, work on your materials, learning outcomes and assessment criteria collaboratively</w:t>
      </w:r>
    </w:p>
    <w:p w:rsidR="00097C9F" w:rsidRPr="00097C9F" w:rsidRDefault="00097C9F" w:rsidP="00097C9F">
      <w:pPr>
        <w:numPr>
          <w:ilvl w:val="0"/>
          <w:numId w:val="16"/>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 xml:space="preserve">Book some consultancy time with your </w:t>
      </w:r>
      <w:hyperlink r:id="rId52" w:tgtFrame="_blank" w:history="1">
        <w:r w:rsidRPr="00097C9F">
          <w:rPr>
            <w:rFonts w:ascii="Arial" w:eastAsia="Times New Roman" w:hAnsi="Arial" w:cs="Arial"/>
            <w:color w:val="0000FF"/>
            <w:sz w:val="24"/>
            <w:szCs w:val="24"/>
            <w:u w:val="single"/>
            <w:lang w:eastAsia="en-GB"/>
          </w:rPr>
          <w:t>Faculty ELT Project Officer</w:t>
        </w:r>
      </w:hyperlink>
      <w:r w:rsidRPr="00097C9F">
        <w:rPr>
          <w:rFonts w:ascii="Arial" w:eastAsia="Times New Roman" w:hAnsi="Arial" w:cs="Arial"/>
          <w:sz w:val="24"/>
          <w:szCs w:val="24"/>
          <w:lang w:eastAsia="en-GB"/>
        </w:rPr>
        <w:t>. Plan to create folders that correspond with the main topics or sections of your module, and plan sub-folders as necessary (for instance, Week 1, Week 2 etc.).</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6. An interesting site</w:t>
      </w:r>
      <w:r w:rsidRPr="00097C9F">
        <w:rPr>
          <w:rFonts w:ascii="Arial" w:eastAsia="Times New Roman" w:hAnsi="Arial" w:cs="Arial"/>
          <w:sz w:val="24"/>
          <w:szCs w:val="24"/>
          <w:lang w:eastAsia="en-GB"/>
        </w:rPr>
        <w:br/>
      </w:r>
      <w:proofErr w:type="gramStart"/>
      <w:r w:rsidRPr="00097C9F">
        <w:rPr>
          <w:rFonts w:ascii="Arial" w:eastAsia="Times New Roman" w:hAnsi="Arial" w:cs="Arial"/>
          <w:sz w:val="24"/>
          <w:szCs w:val="24"/>
          <w:lang w:eastAsia="en-GB"/>
        </w:rPr>
        <w:t>Why</w:t>
      </w:r>
      <w:proofErr w:type="gramEnd"/>
      <w:r w:rsidRPr="00097C9F">
        <w:rPr>
          <w:rFonts w:ascii="Arial" w:eastAsia="Times New Roman" w:hAnsi="Arial" w:cs="Arial"/>
          <w:sz w:val="24"/>
          <w:szCs w:val="24"/>
          <w:lang w:eastAsia="en-GB"/>
        </w:rPr>
        <w:t xml:space="preserve"> should students keep visiting the site? New and interesting things posted regularly alongside integration of the site into the Learning, Teaching and Assessment process will engage your learners. If </w:t>
      </w:r>
      <w:r w:rsidRPr="00097C9F">
        <w:rPr>
          <w:rFonts w:ascii="Arial" w:eastAsia="Times New Roman" w:hAnsi="Arial" w:cs="Arial"/>
          <w:b/>
          <w:bCs/>
          <w:sz w:val="24"/>
          <w:szCs w:val="24"/>
          <w:lang w:eastAsia="en-GB"/>
        </w:rPr>
        <w:t>you</w:t>
      </w:r>
      <w:r w:rsidRPr="00097C9F">
        <w:rPr>
          <w:rFonts w:ascii="Arial" w:eastAsia="Times New Roman" w:hAnsi="Arial" w:cs="Arial"/>
          <w:sz w:val="24"/>
          <w:szCs w:val="24"/>
          <w:lang w:eastAsia="en-GB"/>
        </w:rPr>
        <w:t xml:space="preserve"> don’t bother, why should </w:t>
      </w:r>
      <w:r w:rsidRPr="00097C9F">
        <w:rPr>
          <w:rFonts w:ascii="Arial" w:eastAsia="Times New Roman" w:hAnsi="Arial" w:cs="Arial"/>
          <w:b/>
          <w:bCs/>
          <w:sz w:val="24"/>
          <w:szCs w:val="24"/>
          <w:lang w:eastAsia="en-GB"/>
        </w:rPr>
        <w:t>they</w:t>
      </w:r>
      <w:r w:rsidRPr="00097C9F">
        <w:rPr>
          <w:rFonts w:ascii="Arial" w:eastAsia="Times New Roman" w:hAnsi="Arial" w:cs="Arial"/>
          <w:sz w:val="24"/>
          <w:szCs w:val="24"/>
          <w:lang w:eastAsia="en-GB"/>
        </w:rPr>
        <w: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bookmarkStart w:id="11" w:name="step7"/>
      <w:bookmarkEnd w:id="11"/>
      <w:r w:rsidRPr="00097C9F">
        <w:rPr>
          <w:rFonts w:ascii="Arial" w:eastAsia="Times New Roman" w:hAnsi="Arial" w:cs="Arial"/>
          <w:b/>
          <w:bCs/>
          <w:sz w:val="24"/>
          <w:szCs w:val="24"/>
          <w:lang w:eastAsia="en-GB"/>
        </w:rPr>
        <w:t>7. How are you going to deliver the materials?</w:t>
      </w:r>
      <w:r w:rsidRPr="00097C9F">
        <w:rPr>
          <w:rFonts w:ascii="Arial" w:eastAsia="Times New Roman" w:hAnsi="Arial" w:cs="Arial"/>
          <w:sz w:val="24"/>
          <w:szCs w:val="24"/>
          <w:lang w:eastAsia="en-GB"/>
        </w:rPr>
        <w:br/>
        <w:t>What is online and what isn’t? Decide whether you are going to use the Web to communicate with your students, or whether some part (or all of it) is actually going to involve learning on the Web. You might decide to supplement tutorials with online sessions; you might decide to offer the students formative assessment opportunities, delivered via Blackboard, that do not count towards the final mark.</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25"/>
        <w:gridCol w:w="5175"/>
      </w:tblGrid>
      <w:tr w:rsidR="00097C9F" w:rsidRPr="00097C9F" w:rsidTr="00097C9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noProof/>
                <w:sz w:val="24"/>
                <w:szCs w:val="24"/>
                <w:lang w:eastAsia="en-GB"/>
              </w:rPr>
              <w:lastRenderedPageBreak/>
              <w:drawing>
                <wp:inline distT="0" distB="0" distL="0" distR="0" wp14:anchorId="2E43A389" wp14:editId="73E57F0E">
                  <wp:extent cx="1430655" cy="1430655"/>
                  <wp:effectExtent l="0" t="0" r="0" b="0"/>
                  <wp:docPr id="1" name="Picture 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97C9F" w:rsidRPr="00097C9F" w:rsidRDefault="00097C9F" w:rsidP="00097C9F">
            <w:pPr>
              <w:numPr>
                <w:ilvl w:val="0"/>
                <w:numId w:val="17"/>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Get the on-line material/information into digital format</w:t>
            </w:r>
          </w:p>
          <w:p w:rsidR="00097C9F" w:rsidRPr="00097C9F" w:rsidRDefault="00097C9F" w:rsidP="00097C9F">
            <w:pPr>
              <w:numPr>
                <w:ilvl w:val="0"/>
                <w:numId w:val="17"/>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Check the copyright situation at an early stage</w:t>
            </w:r>
          </w:p>
          <w:p w:rsidR="00097C9F" w:rsidRPr="00097C9F" w:rsidRDefault="00097C9F" w:rsidP="00097C9F">
            <w:pPr>
              <w:numPr>
                <w:ilvl w:val="0"/>
                <w:numId w:val="17"/>
              </w:num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sz w:val="24"/>
                <w:szCs w:val="24"/>
                <w:lang w:eastAsia="en-GB"/>
              </w:rPr>
              <w:t>Throw some material out, don’t fall into the trap of “filling up” your web site with irrelevant content. Merely putting notes online is of limited value.</w:t>
            </w:r>
          </w:p>
        </w:tc>
      </w:tr>
    </w:tbl>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8. Create a Blackboard Module Site</w:t>
      </w:r>
      <w:r w:rsidRPr="00097C9F">
        <w:rPr>
          <w:rFonts w:ascii="Arial" w:eastAsia="Times New Roman" w:hAnsi="Arial" w:cs="Arial"/>
          <w:sz w:val="24"/>
          <w:szCs w:val="24"/>
          <w:lang w:eastAsia="en-GB"/>
        </w:rPr>
        <w:t xml:space="preserve"> </w:t>
      </w:r>
      <w:hyperlink r:id="rId54" w:anchor="SHELLREQ" w:tgtFrame="_blank" w:history="1">
        <w:r w:rsidRPr="00097C9F">
          <w:rPr>
            <w:rFonts w:ascii="Arial" w:eastAsia="Times New Roman" w:hAnsi="Arial" w:cs="Arial"/>
            <w:b/>
            <w:bCs/>
            <w:color w:val="0000FF"/>
            <w:sz w:val="24"/>
            <w:szCs w:val="24"/>
            <w:u w:val="single"/>
            <w:lang w:eastAsia="en-GB"/>
          </w:rPr>
          <w:t>[tell me how?]</w:t>
        </w:r>
      </w:hyperlink>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9. Add content/information</w:t>
      </w:r>
      <w:r w:rsidRPr="00097C9F">
        <w:rPr>
          <w:rFonts w:ascii="Arial" w:eastAsia="Times New Roman" w:hAnsi="Arial" w:cs="Arial"/>
          <w:sz w:val="24"/>
          <w:szCs w:val="24"/>
          <w:lang w:eastAsia="en-GB"/>
        </w:rPr>
        <w:br/>
        <w:t>Start putting the content/information in the appropriate folders; include a short description for each item, saying what it is and what relevance it has – spell it out for the students.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10. Add staff information</w:t>
      </w:r>
      <w:r w:rsidRPr="00097C9F">
        <w:rPr>
          <w:rFonts w:ascii="Arial" w:eastAsia="Times New Roman" w:hAnsi="Arial" w:cs="Arial"/>
          <w:sz w:val="24"/>
          <w:szCs w:val="24"/>
          <w:lang w:eastAsia="en-GB"/>
        </w:rPr>
        <w:br/>
        <w:t xml:space="preserve">Get some information in about </w:t>
      </w:r>
      <w:proofErr w:type="gramStart"/>
      <w:r w:rsidRPr="00097C9F">
        <w:rPr>
          <w:rFonts w:ascii="Arial" w:eastAsia="Times New Roman" w:hAnsi="Arial" w:cs="Arial"/>
          <w:sz w:val="24"/>
          <w:szCs w:val="24"/>
          <w:lang w:eastAsia="en-GB"/>
        </w:rPr>
        <w:t>yourself</w:t>
      </w:r>
      <w:proofErr w:type="gramEnd"/>
      <w:r w:rsidRPr="00097C9F">
        <w:rPr>
          <w:rFonts w:ascii="Arial" w:eastAsia="Times New Roman" w:hAnsi="Arial" w:cs="Arial"/>
          <w:sz w:val="24"/>
          <w:szCs w:val="24"/>
          <w:lang w:eastAsia="en-GB"/>
        </w:rPr>
        <w:t>, and anyone else associated with the module. You may want to add photos of the teaching staff members (this is not mandatory).</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11. Incorporate the technology with other module components</w:t>
      </w:r>
      <w:r w:rsidRPr="00097C9F">
        <w:rPr>
          <w:rFonts w:ascii="Arial" w:eastAsia="Times New Roman" w:hAnsi="Arial" w:cs="Arial"/>
          <w:sz w:val="24"/>
          <w:szCs w:val="24"/>
          <w:lang w:eastAsia="en-GB"/>
        </w:rPr>
        <w:br/>
        <w:t xml:space="preserve">Post an introductory assignment – do it as a sort of digital icebreaker, ask them why they picked this unit, make it a requirement that they read each other’s efforts (maybe not all of them). Creating an on-line community, such as a discussion board or wiki can often work very well. But be sure to make absolutely clear to students at the outset what your commitments as a tutor are regarding eLearning - such as the extent to which you will be participating in these online communities. Don't raise expectations that cannot be met. We need to use the technology to enhance communication but this does not mean increasing the tutor work load. </w:t>
      </w:r>
      <w:hyperlink r:id="rId55" w:tgtFrame="_blank" w:history="1">
        <w:r w:rsidRPr="00097C9F">
          <w:rPr>
            <w:rFonts w:ascii="Arial" w:eastAsia="Times New Roman" w:hAnsi="Arial" w:cs="Arial"/>
            <w:color w:val="0000FF"/>
            <w:sz w:val="24"/>
            <w:szCs w:val="24"/>
            <w:u w:val="single"/>
            <w:lang w:eastAsia="en-GB"/>
          </w:rPr>
          <w:t>Seek advice</w:t>
        </w:r>
      </w:hyperlink>
      <w:r w:rsidRPr="00097C9F">
        <w:rPr>
          <w:rFonts w:ascii="Arial" w:eastAsia="Times New Roman" w:hAnsi="Arial" w:cs="Arial"/>
          <w:sz w:val="24"/>
          <w:szCs w:val="24"/>
          <w:lang w:eastAsia="en-GB"/>
        </w:rPr>
        <w:t xml:space="preserve"> if you are new to this sort of thing. You might plan on adding one new topic to the discussion board on a regular basis – think it through, make sure it has legs, encourage students to follow up threads. Have some good quality external links already set up, get the students to find, evaluate and share sites by posting the appropriate details.</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12. Create an introductory announcement</w:t>
      </w:r>
      <w:r w:rsidRPr="00097C9F">
        <w:rPr>
          <w:rFonts w:ascii="Arial" w:eastAsia="Times New Roman" w:hAnsi="Arial" w:cs="Arial"/>
          <w:sz w:val="24"/>
          <w:szCs w:val="24"/>
          <w:lang w:eastAsia="en-GB"/>
        </w:rPr>
        <w:br/>
        <w:t>Post a welcome message, direct them to the areas they need to visit first such as the module outline, direct them to the location of the first assignment. Navigation to materials should be 'intuitive'.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13. Final test</w:t>
      </w:r>
      <w:r w:rsidRPr="00097C9F">
        <w:rPr>
          <w:rFonts w:ascii="Arial" w:eastAsia="Times New Roman" w:hAnsi="Arial" w:cs="Arial"/>
          <w:sz w:val="24"/>
          <w:szCs w:val="24"/>
          <w:lang w:eastAsia="en-GB"/>
        </w:rPr>
        <w:br/>
        <w:t xml:space="preserve">View the course site from a student's perspective – what use is it? Why should I revisit the site? </w:t>
      </w:r>
      <w:proofErr w:type="gramStart"/>
      <w:r w:rsidRPr="00097C9F">
        <w:rPr>
          <w:rFonts w:ascii="Arial" w:eastAsia="Times New Roman" w:hAnsi="Arial" w:cs="Arial"/>
          <w:sz w:val="24"/>
          <w:szCs w:val="24"/>
          <w:lang w:eastAsia="en-GB"/>
        </w:rPr>
        <w:t>and</w:t>
      </w:r>
      <w:proofErr w:type="gramEnd"/>
      <w:r w:rsidRPr="00097C9F">
        <w:rPr>
          <w:rFonts w:ascii="Arial" w:eastAsia="Times New Roman" w:hAnsi="Arial" w:cs="Arial"/>
          <w:sz w:val="24"/>
          <w:szCs w:val="24"/>
          <w:lang w:eastAsia="en-GB"/>
        </w:rPr>
        <w:t xml:space="preserve"> how often? Check that all of your links to external websites/material are </w:t>
      </w:r>
      <w:proofErr w:type="gramStart"/>
      <w:r w:rsidRPr="00097C9F">
        <w:rPr>
          <w:rFonts w:ascii="Arial" w:eastAsia="Times New Roman" w:hAnsi="Arial" w:cs="Arial"/>
          <w:sz w:val="24"/>
          <w:szCs w:val="24"/>
          <w:lang w:eastAsia="en-GB"/>
        </w:rPr>
        <w:t>working,</w:t>
      </w:r>
      <w:proofErr w:type="gramEnd"/>
      <w:r w:rsidRPr="00097C9F">
        <w:rPr>
          <w:rFonts w:ascii="Arial" w:eastAsia="Times New Roman" w:hAnsi="Arial" w:cs="Arial"/>
          <w:sz w:val="24"/>
          <w:szCs w:val="24"/>
          <w:lang w:eastAsia="en-GB"/>
        </w:rPr>
        <w:t xml:space="preserve"> you may want to ask a colleague to 'proof view' the course site.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14. Implementation</w:t>
      </w:r>
      <w:r w:rsidRPr="00097C9F">
        <w:rPr>
          <w:rFonts w:ascii="Arial" w:eastAsia="Times New Roman" w:hAnsi="Arial" w:cs="Arial"/>
          <w:sz w:val="24"/>
          <w:szCs w:val="24"/>
          <w:lang w:eastAsia="en-GB"/>
        </w:rPr>
        <w:br/>
        <w:t xml:space="preserve">Plan the implementation and introduction to students. Where will this be done? Will </w:t>
      </w:r>
      <w:r w:rsidRPr="00097C9F">
        <w:rPr>
          <w:rFonts w:ascii="Arial" w:eastAsia="Times New Roman" w:hAnsi="Arial" w:cs="Arial"/>
          <w:sz w:val="24"/>
          <w:szCs w:val="24"/>
          <w:lang w:eastAsia="en-GB"/>
        </w:rPr>
        <w:lastRenderedPageBreak/>
        <w:t xml:space="preserve">you need help? Is this the first time your students will have used Blackboard? Do you need to be in a computer room? Give students the </w:t>
      </w:r>
      <w:hyperlink r:id="rId56" w:anchor="url" w:tgtFrame="_blank" w:history="1">
        <w:r w:rsidRPr="00097C9F">
          <w:rPr>
            <w:rFonts w:ascii="Arial" w:eastAsia="Times New Roman" w:hAnsi="Arial" w:cs="Arial"/>
            <w:color w:val="0000FF"/>
            <w:sz w:val="24"/>
            <w:szCs w:val="24"/>
            <w:u w:val="single"/>
            <w:lang w:eastAsia="en-GB"/>
          </w:rPr>
          <w:t>URL</w:t>
        </w:r>
      </w:hyperlink>
      <w:r w:rsidRPr="00097C9F">
        <w:rPr>
          <w:rFonts w:ascii="Arial" w:eastAsia="Times New Roman" w:hAnsi="Arial" w:cs="Arial"/>
          <w:sz w:val="24"/>
          <w:szCs w:val="24"/>
          <w:lang w:eastAsia="en-GB"/>
        </w:rPr>
        <w:t xml:space="preserve"> and sort out their logins and passwords. Make the use of the site integral to the unit/module – if its use is purely optional few students will engage with it.</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15. Review, evaluate and revise</w:t>
      </w:r>
      <w:r w:rsidRPr="00097C9F">
        <w:rPr>
          <w:rFonts w:ascii="Arial" w:eastAsia="Times New Roman" w:hAnsi="Arial" w:cs="Arial"/>
          <w:sz w:val="24"/>
          <w:szCs w:val="24"/>
          <w:lang w:eastAsia="en-GB"/>
        </w:rPr>
        <w:br/>
      </w:r>
      <w:proofErr w:type="gramStart"/>
      <w:r w:rsidRPr="00097C9F">
        <w:rPr>
          <w:rFonts w:ascii="Arial" w:eastAsia="Times New Roman" w:hAnsi="Arial" w:cs="Arial"/>
          <w:sz w:val="24"/>
          <w:szCs w:val="24"/>
          <w:lang w:eastAsia="en-GB"/>
        </w:rPr>
        <w:t>You</w:t>
      </w:r>
      <w:proofErr w:type="gramEnd"/>
      <w:r w:rsidRPr="00097C9F">
        <w:rPr>
          <w:rFonts w:ascii="Arial" w:eastAsia="Times New Roman" w:hAnsi="Arial" w:cs="Arial"/>
          <w:sz w:val="24"/>
          <w:szCs w:val="24"/>
          <w:lang w:eastAsia="en-GB"/>
        </w:rPr>
        <w:t xml:space="preserve"> may want to </w:t>
      </w:r>
      <w:hyperlink r:id="rId57" w:tgtFrame="_blank" w:history="1">
        <w:r w:rsidRPr="00097C9F">
          <w:rPr>
            <w:rFonts w:ascii="Arial" w:eastAsia="Times New Roman" w:hAnsi="Arial" w:cs="Arial"/>
            <w:color w:val="0000FF"/>
            <w:sz w:val="24"/>
            <w:szCs w:val="24"/>
            <w:u w:val="single"/>
            <w:lang w:eastAsia="en-GB"/>
          </w:rPr>
          <w:t>include an online survey</w:t>
        </w:r>
      </w:hyperlink>
      <w:r w:rsidRPr="00097C9F">
        <w:rPr>
          <w:rFonts w:ascii="Arial" w:eastAsia="Times New Roman" w:hAnsi="Arial" w:cs="Arial"/>
          <w:sz w:val="24"/>
          <w:szCs w:val="24"/>
          <w:lang w:eastAsia="en-GB"/>
        </w:rPr>
        <w:t xml:space="preserve"> in your Blackboard course site for students to complete, whereby they offer feedback on the course site.</w:t>
      </w:r>
    </w:p>
    <w:p w:rsidR="00097C9F" w:rsidRPr="00097C9F" w:rsidRDefault="00097C9F" w:rsidP="00097C9F">
      <w:pPr>
        <w:spacing w:before="100" w:beforeAutospacing="1" w:after="100" w:afterAutospacing="1" w:line="240" w:lineRule="auto"/>
        <w:rPr>
          <w:rFonts w:ascii="Arial" w:eastAsia="Times New Roman" w:hAnsi="Arial" w:cs="Arial"/>
          <w:sz w:val="24"/>
          <w:szCs w:val="24"/>
          <w:lang w:eastAsia="en-GB"/>
        </w:rPr>
      </w:pPr>
      <w:r w:rsidRPr="00097C9F">
        <w:rPr>
          <w:rFonts w:ascii="Arial" w:eastAsia="Times New Roman" w:hAnsi="Arial" w:cs="Arial"/>
          <w:b/>
          <w:bCs/>
          <w:sz w:val="24"/>
          <w:szCs w:val="24"/>
          <w:lang w:eastAsia="en-GB"/>
        </w:rPr>
        <w:t>16. Back up your work</w:t>
      </w:r>
      <w:r w:rsidRPr="00097C9F">
        <w:rPr>
          <w:rFonts w:ascii="Arial" w:eastAsia="Times New Roman" w:hAnsi="Arial" w:cs="Arial"/>
          <w:sz w:val="24"/>
          <w:szCs w:val="24"/>
          <w:lang w:eastAsia="en-GB"/>
        </w:rPr>
        <w:br/>
      </w:r>
      <w:proofErr w:type="gramStart"/>
      <w:r w:rsidRPr="00097C9F">
        <w:rPr>
          <w:rFonts w:ascii="Arial" w:eastAsia="Times New Roman" w:hAnsi="Arial" w:cs="Arial"/>
          <w:sz w:val="24"/>
          <w:szCs w:val="24"/>
          <w:lang w:eastAsia="en-GB"/>
        </w:rPr>
        <w:t>At</w:t>
      </w:r>
      <w:proofErr w:type="gramEnd"/>
      <w:r w:rsidRPr="00097C9F">
        <w:rPr>
          <w:rFonts w:ascii="Arial" w:eastAsia="Times New Roman" w:hAnsi="Arial" w:cs="Arial"/>
          <w:sz w:val="24"/>
          <w:szCs w:val="24"/>
          <w:lang w:eastAsia="en-GB"/>
        </w:rPr>
        <w:t xml:space="preserve"> the very least, you should have a printout of key pages so you know what is there. We recommend that you maintain a mirror (duplicate) file and folder structure of your site on your computer hard-drive or network storage space.</w:t>
      </w:r>
    </w:p>
    <w:p w:rsidR="001634F3" w:rsidRPr="00097C9F" w:rsidRDefault="001634F3">
      <w:pPr>
        <w:rPr>
          <w:rFonts w:ascii="Arial" w:hAnsi="Arial" w:cs="Arial"/>
          <w:sz w:val="24"/>
          <w:szCs w:val="24"/>
        </w:rPr>
      </w:pPr>
    </w:p>
    <w:sectPr w:rsidR="001634F3" w:rsidRPr="00097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8F"/>
    <w:multiLevelType w:val="multilevel"/>
    <w:tmpl w:val="2E94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83FD7"/>
    <w:multiLevelType w:val="multilevel"/>
    <w:tmpl w:val="D586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45338"/>
    <w:multiLevelType w:val="multilevel"/>
    <w:tmpl w:val="C568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4690E"/>
    <w:multiLevelType w:val="multilevel"/>
    <w:tmpl w:val="1CC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75D1B"/>
    <w:multiLevelType w:val="multilevel"/>
    <w:tmpl w:val="1BD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85F3E"/>
    <w:multiLevelType w:val="multilevel"/>
    <w:tmpl w:val="0D3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04E88"/>
    <w:multiLevelType w:val="multilevel"/>
    <w:tmpl w:val="06C6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86B83"/>
    <w:multiLevelType w:val="multilevel"/>
    <w:tmpl w:val="8486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02A99"/>
    <w:multiLevelType w:val="multilevel"/>
    <w:tmpl w:val="BB50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67B33"/>
    <w:multiLevelType w:val="multilevel"/>
    <w:tmpl w:val="6A6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64115"/>
    <w:multiLevelType w:val="multilevel"/>
    <w:tmpl w:val="204C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37F30"/>
    <w:multiLevelType w:val="multilevel"/>
    <w:tmpl w:val="47CA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774EFA"/>
    <w:multiLevelType w:val="multilevel"/>
    <w:tmpl w:val="158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F44FB"/>
    <w:multiLevelType w:val="multilevel"/>
    <w:tmpl w:val="0C8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70974"/>
    <w:multiLevelType w:val="multilevel"/>
    <w:tmpl w:val="931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871577"/>
    <w:multiLevelType w:val="multilevel"/>
    <w:tmpl w:val="36CE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DB4105"/>
    <w:multiLevelType w:val="multilevel"/>
    <w:tmpl w:val="1F1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5"/>
  </w:num>
  <w:num w:numId="5">
    <w:abstractNumId w:val="2"/>
  </w:num>
  <w:num w:numId="6">
    <w:abstractNumId w:val="13"/>
  </w:num>
  <w:num w:numId="7">
    <w:abstractNumId w:val="1"/>
  </w:num>
  <w:num w:numId="8">
    <w:abstractNumId w:val="5"/>
  </w:num>
  <w:num w:numId="9">
    <w:abstractNumId w:val="0"/>
  </w:num>
  <w:num w:numId="10">
    <w:abstractNumId w:val="12"/>
  </w:num>
  <w:num w:numId="11">
    <w:abstractNumId w:val="10"/>
  </w:num>
  <w:num w:numId="12">
    <w:abstractNumId w:val="3"/>
  </w:num>
  <w:num w:numId="13">
    <w:abstractNumId w:val="9"/>
  </w:num>
  <w:num w:numId="14">
    <w:abstractNumId w:val="16"/>
  </w:num>
  <w:num w:numId="15">
    <w:abstractNumId w:val="1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9F"/>
    <w:rsid w:val="00000C9A"/>
    <w:rsid w:val="00000CA0"/>
    <w:rsid w:val="00002785"/>
    <w:rsid w:val="00003CD2"/>
    <w:rsid w:val="0000659C"/>
    <w:rsid w:val="00013454"/>
    <w:rsid w:val="00032CA5"/>
    <w:rsid w:val="00042056"/>
    <w:rsid w:val="00044117"/>
    <w:rsid w:val="00052BFD"/>
    <w:rsid w:val="00055174"/>
    <w:rsid w:val="00064B3E"/>
    <w:rsid w:val="00066BAD"/>
    <w:rsid w:val="00070EDA"/>
    <w:rsid w:val="00074020"/>
    <w:rsid w:val="0009066E"/>
    <w:rsid w:val="0009561D"/>
    <w:rsid w:val="00097C9F"/>
    <w:rsid w:val="000A2128"/>
    <w:rsid w:val="000A46A5"/>
    <w:rsid w:val="000A5BAD"/>
    <w:rsid w:val="000B0F94"/>
    <w:rsid w:val="000B3103"/>
    <w:rsid w:val="000C0851"/>
    <w:rsid w:val="000D6871"/>
    <w:rsid w:val="000E6126"/>
    <w:rsid w:val="00103A89"/>
    <w:rsid w:val="00105278"/>
    <w:rsid w:val="0010696A"/>
    <w:rsid w:val="00110587"/>
    <w:rsid w:val="00117FBF"/>
    <w:rsid w:val="00121967"/>
    <w:rsid w:val="00123DCE"/>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924EB"/>
    <w:rsid w:val="00195309"/>
    <w:rsid w:val="00196B96"/>
    <w:rsid w:val="001A1BB4"/>
    <w:rsid w:val="001A4D1D"/>
    <w:rsid w:val="001B4A44"/>
    <w:rsid w:val="001C38AC"/>
    <w:rsid w:val="001C7346"/>
    <w:rsid w:val="001E4835"/>
    <w:rsid w:val="001E4F36"/>
    <w:rsid w:val="001E7EA1"/>
    <w:rsid w:val="001F71A7"/>
    <w:rsid w:val="0020089E"/>
    <w:rsid w:val="0020210C"/>
    <w:rsid w:val="00220B90"/>
    <w:rsid w:val="00220E1E"/>
    <w:rsid w:val="0024790B"/>
    <w:rsid w:val="00281499"/>
    <w:rsid w:val="00297C79"/>
    <w:rsid w:val="002A1852"/>
    <w:rsid w:val="002A3138"/>
    <w:rsid w:val="002A5125"/>
    <w:rsid w:val="002B1DE8"/>
    <w:rsid w:val="002B33CF"/>
    <w:rsid w:val="002B4BFF"/>
    <w:rsid w:val="002D6B41"/>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F3809"/>
    <w:rsid w:val="004041CB"/>
    <w:rsid w:val="0040535D"/>
    <w:rsid w:val="00406369"/>
    <w:rsid w:val="00412B5C"/>
    <w:rsid w:val="00422850"/>
    <w:rsid w:val="004308A9"/>
    <w:rsid w:val="0043180B"/>
    <w:rsid w:val="0044054C"/>
    <w:rsid w:val="00442FD9"/>
    <w:rsid w:val="00444C59"/>
    <w:rsid w:val="00444EA6"/>
    <w:rsid w:val="00445100"/>
    <w:rsid w:val="00450957"/>
    <w:rsid w:val="0047018F"/>
    <w:rsid w:val="00484662"/>
    <w:rsid w:val="00485DD6"/>
    <w:rsid w:val="004A0A81"/>
    <w:rsid w:val="004A5E96"/>
    <w:rsid w:val="004B0003"/>
    <w:rsid w:val="004B029E"/>
    <w:rsid w:val="004B3C9C"/>
    <w:rsid w:val="004C2DB3"/>
    <w:rsid w:val="004C5DAD"/>
    <w:rsid w:val="004D0C2E"/>
    <w:rsid w:val="004D6F6D"/>
    <w:rsid w:val="004E1F5F"/>
    <w:rsid w:val="004E6E10"/>
    <w:rsid w:val="004F2A54"/>
    <w:rsid w:val="004F3E85"/>
    <w:rsid w:val="004F4461"/>
    <w:rsid w:val="004F5F6D"/>
    <w:rsid w:val="004F67D1"/>
    <w:rsid w:val="00500821"/>
    <w:rsid w:val="0051686E"/>
    <w:rsid w:val="00524B7E"/>
    <w:rsid w:val="0053140E"/>
    <w:rsid w:val="005324A9"/>
    <w:rsid w:val="00535587"/>
    <w:rsid w:val="00536464"/>
    <w:rsid w:val="0054531A"/>
    <w:rsid w:val="00557CF2"/>
    <w:rsid w:val="005623A9"/>
    <w:rsid w:val="00562827"/>
    <w:rsid w:val="00566EB1"/>
    <w:rsid w:val="0057393B"/>
    <w:rsid w:val="00575C4A"/>
    <w:rsid w:val="005842AD"/>
    <w:rsid w:val="00584868"/>
    <w:rsid w:val="005B6376"/>
    <w:rsid w:val="005C11D6"/>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741B6"/>
    <w:rsid w:val="0078184C"/>
    <w:rsid w:val="00787BB2"/>
    <w:rsid w:val="007A1EA8"/>
    <w:rsid w:val="007A2B82"/>
    <w:rsid w:val="007A7C81"/>
    <w:rsid w:val="007B7E3B"/>
    <w:rsid w:val="007C0C2F"/>
    <w:rsid w:val="007D0B19"/>
    <w:rsid w:val="007D26AA"/>
    <w:rsid w:val="007F17A6"/>
    <w:rsid w:val="007F2250"/>
    <w:rsid w:val="007F3615"/>
    <w:rsid w:val="00806E36"/>
    <w:rsid w:val="0081157A"/>
    <w:rsid w:val="00813C41"/>
    <w:rsid w:val="00821236"/>
    <w:rsid w:val="00830D11"/>
    <w:rsid w:val="00830ED3"/>
    <w:rsid w:val="00835F21"/>
    <w:rsid w:val="008475D3"/>
    <w:rsid w:val="00850159"/>
    <w:rsid w:val="008506AF"/>
    <w:rsid w:val="00854D8E"/>
    <w:rsid w:val="00870838"/>
    <w:rsid w:val="008754AB"/>
    <w:rsid w:val="00881015"/>
    <w:rsid w:val="00882211"/>
    <w:rsid w:val="00883F8A"/>
    <w:rsid w:val="00884BDA"/>
    <w:rsid w:val="00896801"/>
    <w:rsid w:val="008975A9"/>
    <w:rsid w:val="00897EAD"/>
    <w:rsid w:val="008A0716"/>
    <w:rsid w:val="008A0840"/>
    <w:rsid w:val="008A08A5"/>
    <w:rsid w:val="008A4A56"/>
    <w:rsid w:val="008B592D"/>
    <w:rsid w:val="008C6FA8"/>
    <w:rsid w:val="008D4D3C"/>
    <w:rsid w:val="008E05AE"/>
    <w:rsid w:val="008E6564"/>
    <w:rsid w:val="00905FD0"/>
    <w:rsid w:val="0091086C"/>
    <w:rsid w:val="00912470"/>
    <w:rsid w:val="00924ED1"/>
    <w:rsid w:val="009264A2"/>
    <w:rsid w:val="00927CF5"/>
    <w:rsid w:val="00937158"/>
    <w:rsid w:val="00940BA4"/>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F2E52"/>
    <w:rsid w:val="00A060E9"/>
    <w:rsid w:val="00A07E8D"/>
    <w:rsid w:val="00A20517"/>
    <w:rsid w:val="00A2053A"/>
    <w:rsid w:val="00A22C22"/>
    <w:rsid w:val="00A30B2C"/>
    <w:rsid w:val="00A32B93"/>
    <w:rsid w:val="00A453C3"/>
    <w:rsid w:val="00A55AB0"/>
    <w:rsid w:val="00A623F7"/>
    <w:rsid w:val="00A62D99"/>
    <w:rsid w:val="00A6467C"/>
    <w:rsid w:val="00A74E36"/>
    <w:rsid w:val="00A877B2"/>
    <w:rsid w:val="00A90CCA"/>
    <w:rsid w:val="00A91940"/>
    <w:rsid w:val="00A94718"/>
    <w:rsid w:val="00AA5951"/>
    <w:rsid w:val="00AA6077"/>
    <w:rsid w:val="00AB278F"/>
    <w:rsid w:val="00AB5A2F"/>
    <w:rsid w:val="00AD0C9B"/>
    <w:rsid w:val="00AD5A5D"/>
    <w:rsid w:val="00AF447B"/>
    <w:rsid w:val="00B00049"/>
    <w:rsid w:val="00B045EB"/>
    <w:rsid w:val="00B20AAD"/>
    <w:rsid w:val="00B3567C"/>
    <w:rsid w:val="00B64F62"/>
    <w:rsid w:val="00B66F99"/>
    <w:rsid w:val="00B6702E"/>
    <w:rsid w:val="00B7455C"/>
    <w:rsid w:val="00B76432"/>
    <w:rsid w:val="00B76702"/>
    <w:rsid w:val="00B773A6"/>
    <w:rsid w:val="00B87093"/>
    <w:rsid w:val="00B9355B"/>
    <w:rsid w:val="00B95347"/>
    <w:rsid w:val="00B9710A"/>
    <w:rsid w:val="00BA3217"/>
    <w:rsid w:val="00BA74F6"/>
    <w:rsid w:val="00BB3357"/>
    <w:rsid w:val="00BC066E"/>
    <w:rsid w:val="00BC0FDB"/>
    <w:rsid w:val="00BD4762"/>
    <w:rsid w:val="00BE0A7C"/>
    <w:rsid w:val="00BE301A"/>
    <w:rsid w:val="00BF2208"/>
    <w:rsid w:val="00C13EF2"/>
    <w:rsid w:val="00C14907"/>
    <w:rsid w:val="00C17FD8"/>
    <w:rsid w:val="00C22F6C"/>
    <w:rsid w:val="00C235E4"/>
    <w:rsid w:val="00C279D7"/>
    <w:rsid w:val="00C30F4B"/>
    <w:rsid w:val="00C40686"/>
    <w:rsid w:val="00C4075E"/>
    <w:rsid w:val="00C42D62"/>
    <w:rsid w:val="00C43A59"/>
    <w:rsid w:val="00C514D9"/>
    <w:rsid w:val="00C51C39"/>
    <w:rsid w:val="00C54DCA"/>
    <w:rsid w:val="00C550C7"/>
    <w:rsid w:val="00C56E7E"/>
    <w:rsid w:val="00C62BB8"/>
    <w:rsid w:val="00C66533"/>
    <w:rsid w:val="00C70F43"/>
    <w:rsid w:val="00C730E6"/>
    <w:rsid w:val="00C811A5"/>
    <w:rsid w:val="00C85093"/>
    <w:rsid w:val="00C90760"/>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456BF"/>
    <w:rsid w:val="00D6578B"/>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F0610"/>
    <w:rsid w:val="00DF0D8A"/>
    <w:rsid w:val="00DF345E"/>
    <w:rsid w:val="00DF459F"/>
    <w:rsid w:val="00E26E96"/>
    <w:rsid w:val="00E4285E"/>
    <w:rsid w:val="00E57F48"/>
    <w:rsid w:val="00E609E8"/>
    <w:rsid w:val="00E61DD2"/>
    <w:rsid w:val="00E624A6"/>
    <w:rsid w:val="00E62D99"/>
    <w:rsid w:val="00E675EE"/>
    <w:rsid w:val="00E72F10"/>
    <w:rsid w:val="00E85872"/>
    <w:rsid w:val="00E8730F"/>
    <w:rsid w:val="00ED292C"/>
    <w:rsid w:val="00EE62EC"/>
    <w:rsid w:val="00F02214"/>
    <w:rsid w:val="00F0249D"/>
    <w:rsid w:val="00F06340"/>
    <w:rsid w:val="00F131C7"/>
    <w:rsid w:val="00F234D6"/>
    <w:rsid w:val="00F249FA"/>
    <w:rsid w:val="00F319B8"/>
    <w:rsid w:val="00F35734"/>
    <w:rsid w:val="00F44C2F"/>
    <w:rsid w:val="00F5240E"/>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9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97C9F"/>
    <w:rPr>
      <w:b/>
      <w:bCs/>
    </w:rPr>
  </w:style>
  <w:style w:type="character" w:styleId="Hyperlink">
    <w:name w:val="Hyperlink"/>
    <w:basedOn w:val="DefaultParagraphFont"/>
    <w:uiPriority w:val="99"/>
    <w:unhideWhenUsed/>
    <w:rsid w:val="00097C9F"/>
    <w:rPr>
      <w:color w:val="0000FF"/>
      <w:u w:val="single"/>
    </w:rPr>
  </w:style>
  <w:style w:type="paragraph" w:styleId="NormalWeb">
    <w:name w:val="Normal (Web)"/>
    <w:basedOn w:val="Normal"/>
    <w:uiPriority w:val="99"/>
    <w:unhideWhenUsed/>
    <w:rsid w:val="00097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97C9F"/>
    <w:rPr>
      <w:i/>
      <w:iCs/>
    </w:rPr>
  </w:style>
  <w:style w:type="paragraph" w:styleId="BalloonText">
    <w:name w:val="Balloon Text"/>
    <w:basedOn w:val="Normal"/>
    <w:link w:val="BalloonTextChar"/>
    <w:uiPriority w:val="99"/>
    <w:semiHidden/>
    <w:unhideWhenUsed/>
    <w:rsid w:val="0009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9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97C9F"/>
    <w:rPr>
      <w:b/>
      <w:bCs/>
    </w:rPr>
  </w:style>
  <w:style w:type="character" w:styleId="Hyperlink">
    <w:name w:val="Hyperlink"/>
    <w:basedOn w:val="DefaultParagraphFont"/>
    <w:uiPriority w:val="99"/>
    <w:unhideWhenUsed/>
    <w:rsid w:val="00097C9F"/>
    <w:rPr>
      <w:color w:val="0000FF"/>
      <w:u w:val="single"/>
    </w:rPr>
  </w:style>
  <w:style w:type="paragraph" w:styleId="NormalWeb">
    <w:name w:val="Normal (Web)"/>
    <w:basedOn w:val="Normal"/>
    <w:uiPriority w:val="99"/>
    <w:unhideWhenUsed/>
    <w:rsid w:val="00097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97C9F"/>
    <w:rPr>
      <w:i/>
      <w:iCs/>
    </w:rPr>
  </w:style>
  <w:style w:type="paragraph" w:styleId="BalloonText">
    <w:name w:val="Balloon Text"/>
    <w:basedOn w:val="Normal"/>
    <w:link w:val="BalloonTextChar"/>
    <w:uiPriority w:val="99"/>
    <w:semiHidden/>
    <w:unhideWhenUsed/>
    <w:rsid w:val="0009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le.dmu.ac.uk" TargetMode="External"/><Relationship Id="rId18" Type="http://schemas.openxmlformats.org/officeDocument/2006/relationships/image" Target="media/image3.png"/><Relationship Id="rId26" Type="http://schemas.openxmlformats.org/officeDocument/2006/relationships/hyperlink" Target="http://celt.our.dmu.ac.uk/support-using-technology/dmu-core-elt/blackboard/blackboard-how-do-i/blackboard-course-management/blackboard-further-course-tools/" TargetMode="External"/><Relationship Id="rId39" Type="http://schemas.openxmlformats.org/officeDocument/2006/relationships/hyperlink" Target="https://celt.our.dmu.ac.uk/files/2012/06/support.png" TargetMode="External"/><Relationship Id="rId21" Type="http://schemas.openxmlformats.org/officeDocument/2006/relationships/image" Target="media/image6.jpeg"/><Relationship Id="rId34" Type="http://schemas.openxmlformats.org/officeDocument/2006/relationships/image" Target="media/image10.png"/><Relationship Id="rId42" Type="http://schemas.openxmlformats.org/officeDocument/2006/relationships/hyperlink" Target="https://sites.google.com/a/myapps.dmu.ac.uk/hr-intranet/home/academic-professional-development/resource-cupboard/BlackboardModuleShellPolicy.docx" TargetMode="External"/><Relationship Id="rId47" Type="http://schemas.openxmlformats.org/officeDocument/2006/relationships/hyperlink" Target="http://celt.our.dmu.ac.uk/collaborate/" TargetMode="External"/><Relationship Id="rId50" Type="http://schemas.openxmlformats.org/officeDocument/2006/relationships/hyperlink" Target="http://celt.our.dmu.ac.uk/celt/celt-people/faculty-elt-project-officers/" TargetMode="External"/><Relationship Id="rId55" Type="http://schemas.openxmlformats.org/officeDocument/2006/relationships/hyperlink" Target="http://celt.our.dmu.ac.uk/celt/celt-people/faculty-elt-project-officers/" TargetMode="External"/><Relationship Id="rId7" Type="http://schemas.openxmlformats.org/officeDocument/2006/relationships/hyperlink" Target="http://celt.our.dmu.ac.uk/support-using-technology/dmu-core-elt/blackboard/blackboard-how-do-i/" TargetMode="External"/><Relationship Id="rId12" Type="http://schemas.openxmlformats.org/officeDocument/2006/relationships/hyperlink" Target="https://staffportal.dmu.ac.uk" TargetMode="External"/><Relationship Id="rId17" Type="http://schemas.openxmlformats.org/officeDocument/2006/relationships/image" Target="media/image2.png"/><Relationship Id="rId25" Type="http://schemas.openxmlformats.org/officeDocument/2006/relationships/hyperlink" Target="http://celt.our.dmu.ac.uk/support-using-technology/dmu-core-elt/blackboard/blackboard-how-do-i/blackboard-course-management/blackboard-working-with-content/course-files/"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celt.our.dmu.ac.uk/files/2013/01/BBcourse_design_tips.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celt.our.dmu.ac.uk/support-using-technology/dmu-core-elt/blackboard/blackboard-how-do-i/blackboard-course-management/blackboard-further-course-tools/list-all-users-in-a-course/" TargetMode="External"/><Relationship Id="rId41" Type="http://schemas.openxmlformats.org/officeDocument/2006/relationships/hyperlink" Target="http://celt.our.dmu.ac.uk/support-using-technology/staff-development-workshops/" TargetMode="External"/><Relationship Id="rId54" Type="http://schemas.openxmlformats.org/officeDocument/2006/relationships/hyperlink" Target="http://celt.our.dmu.ac.uk/support-using-technology/dmu-core-elt/blackboard/blackboard-how-do-i/blackboard-site-management-tasks/setting-up-a-blackboard-shell/" TargetMode="External"/><Relationship Id="rId1" Type="http://schemas.openxmlformats.org/officeDocument/2006/relationships/numbering" Target="numbering.xml"/><Relationship Id="rId6" Type="http://schemas.openxmlformats.org/officeDocument/2006/relationships/hyperlink" Target="http://celt.our.dmu.ac.uk/celt-quickguides/" TargetMode="External"/><Relationship Id="rId11" Type="http://schemas.openxmlformats.org/officeDocument/2006/relationships/hyperlink" Target="https://celt.our.dmu.ac.uk/files/2013/01/BB9.1toolmap.pdf" TargetMode="External"/><Relationship Id="rId24" Type="http://schemas.openxmlformats.org/officeDocument/2006/relationships/image" Target="media/image8.png"/><Relationship Id="rId32" Type="http://schemas.openxmlformats.org/officeDocument/2006/relationships/hyperlink" Target="http://celt.our.dmu.ac.uk/support-using-technology/dmu-core-elt/blackboard/blackboard-how-do-i/blackboard-course-management/blackboard-further-course-tools/" TargetMode="External"/><Relationship Id="rId37" Type="http://schemas.openxmlformats.org/officeDocument/2006/relationships/image" Target="media/image13.png"/><Relationship Id="rId40" Type="http://schemas.openxmlformats.org/officeDocument/2006/relationships/image" Target="media/image15.png"/><Relationship Id="rId45" Type="http://schemas.openxmlformats.org/officeDocument/2006/relationships/image" Target="media/image16.png"/><Relationship Id="rId53" Type="http://schemas.openxmlformats.org/officeDocument/2006/relationships/image" Target="media/image17.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lp.blackboard.com/en-us/Learn/9.1_SP_14/Student/015_Browser_Support/010_Browser_Support_SP_14" TargetMode="External"/><Relationship Id="rId23" Type="http://schemas.openxmlformats.org/officeDocument/2006/relationships/image" Target="media/image7.png"/><Relationship Id="rId28" Type="http://schemas.openxmlformats.org/officeDocument/2006/relationships/hyperlink" Target="http://celt.our.dmu.ac.uk/support-using-technology/dmu-core-elt/blackboard/blackboard-how-do-i/blackboard-course-management/blackboard-assessment-tools/grade-centre/" TargetMode="External"/><Relationship Id="rId36" Type="http://schemas.openxmlformats.org/officeDocument/2006/relationships/image" Target="media/image12.png"/><Relationship Id="rId49" Type="http://schemas.openxmlformats.org/officeDocument/2006/relationships/hyperlink" Target="http://celt.our.dmu.ac.uk/support-using-technology/staff-development-workshops/blackboard/" TargetMode="External"/><Relationship Id="rId57" Type="http://schemas.openxmlformats.org/officeDocument/2006/relationships/hyperlink" Target="http://celt.our.dmu.ac.uk/support-using-technology/dmu-core-elt/blackboard/blackboard-how-do-i/blackboard-course-management/blackboard-assessment-tools/create-survey/" TargetMode="External"/><Relationship Id="rId10" Type="http://schemas.openxmlformats.org/officeDocument/2006/relationships/hyperlink" Target="http://celt.our.dmu.ac.uk/support-using-technology/dmu-core-elt/blackboard/blackboard-how-do-i/blackboard-course-management/blackboard-assessment-tools/turnitin/" TargetMode="External"/><Relationship Id="rId19" Type="http://schemas.openxmlformats.org/officeDocument/2006/relationships/image" Target="media/image4.png"/><Relationship Id="rId31" Type="http://schemas.openxmlformats.org/officeDocument/2006/relationships/hyperlink" Target="http://celt.our.dmu.ac.uk/support-using-technology/dmu-core-elt/blackboard/blackboard-how-do-i/blackboard-course-management/customise-course/" TargetMode="External"/><Relationship Id="rId44" Type="http://schemas.openxmlformats.org/officeDocument/2006/relationships/hyperlink" Target="http://celt.our.dmu.ac.uk/files/2013/01/BBcourse_design_tips.pdf" TargetMode="External"/><Relationship Id="rId52" Type="http://schemas.openxmlformats.org/officeDocument/2006/relationships/hyperlink" Target="http://celt.our.dmu.ac.uk/celt/celt-people/faculty-elt-project-officers/" TargetMode="External"/><Relationship Id="rId4" Type="http://schemas.openxmlformats.org/officeDocument/2006/relationships/settings" Target="settings.xml"/><Relationship Id="rId9" Type="http://schemas.openxmlformats.org/officeDocument/2006/relationships/hyperlink" Target="http://celt.our.dmu.ac.uk/support-using-technology/dmu-core-elt/blackboard/blackboard-how-do-i/" TargetMode="External"/><Relationship Id="rId14" Type="http://schemas.openxmlformats.org/officeDocument/2006/relationships/hyperlink" Target="http://www.library.dmu.ac.uk/" TargetMode="External"/><Relationship Id="rId22" Type="http://schemas.openxmlformats.org/officeDocument/2006/relationships/hyperlink" Target="http://celt.our.dmu.ac.uk/support-using-technology/dmu-core-elt/blackboard/blackboard-how-do-i/blackboard-course-management/using-course-menu/" TargetMode="External"/><Relationship Id="rId27" Type="http://schemas.openxmlformats.org/officeDocument/2006/relationships/hyperlink" Target="http://celt.our.dmu.ac.uk/support-using-technology/dmu-core-elt/blackboard/blackboard-how-do-i/blackboard-course-management/blackboard-working-with-content/evaluation/" TargetMode="External"/><Relationship Id="rId30" Type="http://schemas.openxmlformats.org/officeDocument/2006/relationships/hyperlink" Target="http://celt.our.dmu.ac.uk/support-using-technology/dmu-core-elt/blackboard/blackboard-how-do-i/blackboard-course-management/blackboard-ways-of-collaborating/creating-groups/" TargetMode="External"/><Relationship Id="rId35" Type="http://schemas.openxmlformats.org/officeDocument/2006/relationships/image" Target="media/image11.png"/><Relationship Id="rId43" Type="http://schemas.openxmlformats.org/officeDocument/2006/relationships/hyperlink" Target="http://celt.our.dmu.ac.uk/support-using-technology/elt-key-documentationpolicies/dmu-threshold-for-the-use-of-technologies-in-the-curriculum/" TargetMode="External"/><Relationship Id="rId48" Type="http://schemas.openxmlformats.org/officeDocument/2006/relationships/hyperlink" Target="http://en.wikipedia.org/wiki/Robert_M._Gagn%C3%A9" TargetMode="External"/><Relationship Id="rId56" Type="http://schemas.openxmlformats.org/officeDocument/2006/relationships/hyperlink" Target="http://celt.our.dmu.ac.uk/support-using-technology/elt-jargon-buster/" TargetMode="External"/><Relationship Id="rId8" Type="http://schemas.openxmlformats.org/officeDocument/2006/relationships/hyperlink" Target="https://bbarchive.dmu.ac.uk/" TargetMode="External"/><Relationship Id="rId51" Type="http://schemas.openxmlformats.org/officeDocument/2006/relationships/hyperlink" Target="http://celt.our.dmu.ac.uk/support-using-technology/dmu-core-elt/turniti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2018-03-15T10:33:00Z</dcterms:created>
  <dcterms:modified xsi:type="dcterms:W3CDTF">2018-03-15T10:40:00Z</dcterms:modified>
</cp:coreProperties>
</file>